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9B461" w14:textId="77777777" w:rsidR="00CC6DEA" w:rsidRDefault="003B6554" w:rsidP="000A7AAE">
      <w:pPr>
        <w:pStyle w:val="a3"/>
        <w:ind w:firstLine="0"/>
        <w:rPr>
          <w:b/>
          <w:i w:val="0"/>
        </w:rPr>
      </w:pPr>
      <w:r w:rsidRPr="0010180A">
        <w:rPr>
          <w:b/>
          <w:i w:val="0"/>
        </w:rPr>
        <w:t xml:space="preserve">СИСТЕМА ЗА ПРОВЕЖДАНЕ НА МОНИТОРИНГ НА </w:t>
      </w:r>
      <w:r w:rsidR="006501E9" w:rsidRPr="0010180A">
        <w:rPr>
          <w:b/>
          <w:i w:val="0"/>
        </w:rPr>
        <w:t>ВИСОКИТЕ</w:t>
      </w:r>
      <w:r w:rsidRPr="0010180A">
        <w:rPr>
          <w:b/>
          <w:i w:val="0"/>
        </w:rPr>
        <w:t xml:space="preserve"> КОНСЕРВАЦИО</w:t>
      </w:r>
      <w:r w:rsidR="006501E9" w:rsidRPr="0010180A">
        <w:rPr>
          <w:b/>
          <w:i w:val="0"/>
        </w:rPr>
        <w:t>ННИ</w:t>
      </w:r>
      <w:r w:rsidRPr="0010180A">
        <w:rPr>
          <w:b/>
          <w:i w:val="0"/>
        </w:rPr>
        <w:t xml:space="preserve"> СТОЙНОСТ</w:t>
      </w:r>
      <w:r w:rsidR="006501E9" w:rsidRPr="0010180A">
        <w:rPr>
          <w:b/>
          <w:i w:val="0"/>
        </w:rPr>
        <w:t>И</w:t>
      </w:r>
      <w:r w:rsidRPr="0010180A">
        <w:rPr>
          <w:b/>
          <w:i w:val="0"/>
        </w:rPr>
        <w:t xml:space="preserve"> НА ТЕРИТОРИЯТА УПРАВЛЯВАНА ОТ </w:t>
      </w:r>
    </w:p>
    <w:p w14:paraId="47F9DE38" w14:textId="0CAAC379" w:rsidR="003B6554" w:rsidRPr="0010180A" w:rsidRDefault="00A16BF8" w:rsidP="000A7AAE">
      <w:pPr>
        <w:pStyle w:val="a3"/>
        <w:ind w:firstLine="0"/>
        <w:rPr>
          <w:b/>
          <w:i w:val="0"/>
        </w:rPr>
      </w:pPr>
      <w:r>
        <w:rPr>
          <w:b/>
          <w:i w:val="0"/>
        </w:rPr>
        <w:t>ТП „</w:t>
      </w:r>
      <w:r w:rsidR="00032F24" w:rsidRPr="0010180A">
        <w:rPr>
          <w:b/>
          <w:i w:val="0"/>
        </w:rPr>
        <w:t>ДЛС</w:t>
      </w:r>
      <w:r w:rsidR="00CC6DEA">
        <w:rPr>
          <w:b/>
          <w:i w:val="0"/>
          <w:lang w:val="en-US"/>
        </w:rPr>
        <w:t xml:space="preserve"> </w:t>
      </w:r>
      <w:r w:rsidR="00CC6DEA">
        <w:rPr>
          <w:b/>
          <w:i w:val="0"/>
        </w:rPr>
        <w:t>ДУНАВ</w:t>
      </w:r>
      <w:r>
        <w:rPr>
          <w:b/>
          <w:i w:val="0"/>
        </w:rPr>
        <w:t>“</w:t>
      </w:r>
    </w:p>
    <w:p w14:paraId="39E63049" w14:textId="673F4A6B" w:rsidR="003B6554" w:rsidRPr="0010180A" w:rsidRDefault="003B6554" w:rsidP="00A16BF8">
      <w:pPr>
        <w:rPr>
          <w:lang w:val="bg-BG"/>
        </w:rPr>
      </w:pPr>
      <w:r w:rsidRPr="0010180A">
        <w:rPr>
          <w:lang w:val="bg-BG"/>
        </w:rPr>
        <w:t xml:space="preserve">Системата за мониторинг на </w:t>
      </w:r>
      <w:r w:rsidR="0070267C" w:rsidRPr="0010180A">
        <w:rPr>
          <w:lang w:val="bg-BG"/>
        </w:rPr>
        <w:t xml:space="preserve">Високите </w:t>
      </w:r>
      <w:proofErr w:type="spellStart"/>
      <w:r w:rsidR="0014130F" w:rsidRPr="0010180A">
        <w:rPr>
          <w:lang w:val="bg-BG"/>
        </w:rPr>
        <w:t>к</w:t>
      </w:r>
      <w:r w:rsidR="0070267C" w:rsidRPr="0010180A">
        <w:rPr>
          <w:lang w:val="bg-BG"/>
        </w:rPr>
        <w:t>онсервационни</w:t>
      </w:r>
      <w:proofErr w:type="spellEnd"/>
      <w:r w:rsidR="0070267C" w:rsidRPr="0010180A">
        <w:rPr>
          <w:lang w:val="bg-BG"/>
        </w:rPr>
        <w:t xml:space="preserve"> </w:t>
      </w:r>
      <w:r w:rsidR="0014130F" w:rsidRPr="0010180A">
        <w:rPr>
          <w:lang w:val="bg-BG"/>
        </w:rPr>
        <w:t>с</w:t>
      </w:r>
      <w:r w:rsidR="0070267C" w:rsidRPr="0010180A">
        <w:rPr>
          <w:lang w:val="bg-BG"/>
        </w:rPr>
        <w:t>тойности (ВКС) проследява и обобщава</w:t>
      </w:r>
      <w:r w:rsidRPr="0010180A">
        <w:rPr>
          <w:lang w:val="bg-BG"/>
        </w:rPr>
        <w:t xml:space="preserve"> промените в </w:t>
      </w:r>
      <w:r w:rsidR="0070267C" w:rsidRPr="0010180A">
        <w:rPr>
          <w:lang w:val="bg-BG"/>
        </w:rPr>
        <w:t>състоянието на ВКС</w:t>
      </w:r>
      <w:r w:rsidRPr="0010180A">
        <w:rPr>
          <w:lang w:val="bg-BG"/>
        </w:rPr>
        <w:t xml:space="preserve"> в горите управлявани от </w:t>
      </w:r>
      <w:r w:rsidR="00CC6DEA">
        <w:rPr>
          <w:lang w:val="bg-BG"/>
        </w:rPr>
        <w:t xml:space="preserve">ТП </w:t>
      </w:r>
      <w:r w:rsidR="0098324A" w:rsidRPr="0010180A">
        <w:rPr>
          <w:lang w:val="bg-BG"/>
        </w:rPr>
        <w:t xml:space="preserve">ДЛС </w:t>
      </w:r>
      <w:r w:rsidR="00CC6DEA">
        <w:rPr>
          <w:lang w:val="bg-BG"/>
        </w:rPr>
        <w:t xml:space="preserve">Дунав </w:t>
      </w:r>
      <w:r w:rsidRPr="0010180A">
        <w:rPr>
          <w:lang w:val="bg-BG"/>
        </w:rPr>
        <w:t xml:space="preserve">в дългосрочен план. Това се осъществява чрез систематизирани дългосрочни наблюдения на </w:t>
      </w:r>
      <w:r w:rsidR="0070267C" w:rsidRPr="0010180A">
        <w:rPr>
          <w:lang w:val="bg-BG"/>
        </w:rPr>
        <w:t>установените ВКС</w:t>
      </w:r>
      <w:r w:rsidRPr="0010180A">
        <w:rPr>
          <w:lang w:val="bg-BG"/>
        </w:rPr>
        <w:t xml:space="preserve">, </w:t>
      </w:r>
      <w:r w:rsidR="0070267C" w:rsidRPr="0010180A">
        <w:rPr>
          <w:lang w:val="bg-BG"/>
        </w:rPr>
        <w:t>които включват</w:t>
      </w:r>
      <w:r w:rsidRPr="0010180A">
        <w:rPr>
          <w:lang w:val="bg-BG"/>
        </w:rPr>
        <w:t xml:space="preserve"> събиране, обработка, </w:t>
      </w:r>
      <w:r w:rsidR="0070267C" w:rsidRPr="0010180A">
        <w:rPr>
          <w:lang w:val="bg-BG"/>
        </w:rPr>
        <w:t xml:space="preserve">и </w:t>
      </w:r>
      <w:r w:rsidRPr="0010180A">
        <w:rPr>
          <w:lang w:val="bg-BG"/>
        </w:rPr>
        <w:t xml:space="preserve">съхранение на данни от една страна и </w:t>
      </w:r>
      <w:r w:rsidR="00390E37" w:rsidRPr="0010180A">
        <w:rPr>
          <w:lang w:val="bg-BG"/>
        </w:rPr>
        <w:t xml:space="preserve">от друга </w:t>
      </w:r>
      <w:r w:rsidRPr="0010180A">
        <w:rPr>
          <w:lang w:val="bg-BG"/>
        </w:rPr>
        <w:t xml:space="preserve">чрез системата си за оценка и анализ на въздействията върху </w:t>
      </w:r>
      <w:r w:rsidR="0070267C" w:rsidRPr="0010180A">
        <w:rPr>
          <w:lang w:val="bg-BG"/>
        </w:rPr>
        <w:t>ВКС</w:t>
      </w:r>
      <w:r w:rsidRPr="0010180A">
        <w:rPr>
          <w:lang w:val="bg-BG"/>
        </w:rPr>
        <w:t>, състояние</w:t>
      </w:r>
      <w:r w:rsidR="00C243AE" w:rsidRPr="0010180A">
        <w:rPr>
          <w:lang w:val="bg-BG"/>
        </w:rPr>
        <w:t xml:space="preserve">то </w:t>
      </w:r>
      <w:r w:rsidR="0070267C" w:rsidRPr="0010180A">
        <w:rPr>
          <w:lang w:val="bg-BG"/>
        </w:rPr>
        <w:t>им</w:t>
      </w:r>
      <w:r w:rsidRPr="0010180A">
        <w:rPr>
          <w:lang w:val="bg-BG"/>
        </w:rPr>
        <w:t xml:space="preserve"> и мерките, които се предприемат за </w:t>
      </w:r>
      <w:r w:rsidR="0070267C" w:rsidRPr="0010180A">
        <w:rPr>
          <w:lang w:val="bg-BG"/>
        </w:rPr>
        <w:t>тяхното</w:t>
      </w:r>
      <w:r w:rsidR="00C243AE" w:rsidRPr="0010180A">
        <w:rPr>
          <w:lang w:val="bg-BG"/>
        </w:rPr>
        <w:t xml:space="preserve"> поддържане и подобряване</w:t>
      </w:r>
      <w:r w:rsidRPr="0010180A">
        <w:rPr>
          <w:lang w:val="bg-BG"/>
        </w:rPr>
        <w:t xml:space="preserve">. Провеждането на мониторинг е основен инструмент </w:t>
      </w:r>
      <w:r w:rsidR="00390E37" w:rsidRPr="0010180A">
        <w:rPr>
          <w:lang w:val="bg-BG"/>
        </w:rPr>
        <w:t>при взимане на управлен</w:t>
      </w:r>
      <w:r w:rsidRPr="0010180A">
        <w:rPr>
          <w:lang w:val="bg-BG"/>
        </w:rPr>
        <w:t>ски решения, имащи о</w:t>
      </w:r>
      <w:r w:rsidR="00ED72DA" w:rsidRPr="0010180A">
        <w:rPr>
          <w:lang w:val="bg-BG"/>
        </w:rPr>
        <w:t xml:space="preserve">тношение към </w:t>
      </w:r>
      <w:r w:rsidR="0070267C" w:rsidRPr="0010180A">
        <w:rPr>
          <w:lang w:val="bg-BG"/>
        </w:rPr>
        <w:t>управлението на</w:t>
      </w:r>
      <w:r w:rsidR="00390E37" w:rsidRPr="0010180A">
        <w:rPr>
          <w:lang w:val="bg-BG"/>
        </w:rPr>
        <w:t xml:space="preserve"> ВКС </w:t>
      </w:r>
      <w:r w:rsidRPr="0010180A">
        <w:rPr>
          <w:lang w:val="bg-BG"/>
        </w:rPr>
        <w:t xml:space="preserve">на територията на </w:t>
      </w:r>
      <w:r w:rsidR="00CC6DEA">
        <w:rPr>
          <w:lang w:val="bg-BG"/>
        </w:rPr>
        <w:t xml:space="preserve">ТП </w:t>
      </w:r>
      <w:r w:rsidR="00CC6DEA" w:rsidRPr="0010180A">
        <w:rPr>
          <w:lang w:val="bg-BG"/>
        </w:rPr>
        <w:t xml:space="preserve">ДЛС </w:t>
      </w:r>
      <w:r w:rsidR="00CC6DEA">
        <w:rPr>
          <w:lang w:val="bg-BG"/>
        </w:rPr>
        <w:t xml:space="preserve">Дунав </w:t>
      </w:r>
      <w:r w:rsidRPr="0010180A">
        <w:rPr>
          <w:lang w:val="bg-BG"/>
        </w:rPr>
        <w:t>като заедно с това обслужва нуждите от информация на възм</w:t>
      </w:r>
      <w:r w:rsidR="0018582A" w:rsidRPr="0010180A">
        <w:rPr>
          <w:lang w:val="bg-BG"/>
        </w:rPr>
        <w:t>ожно най-широк кръг ползватели.</w:t>
      </w:r>
    </w:p>
    <w:p w14:paraId="4ED73B55" w14:textId="43D20EBF" w:rsidR="009E1A0A" w:rsidRPr="0010180A" w:rsidRDefault="009E1A0A" w:rsidP="00A16BF8">
      <w:pPr>
        <w:rPr>
          <w:lang w:val="bg-BG"/>
        </w:rPr>
      </w:pPr>
      <w:r w:rsidRPr="0010180A">
        <w:rPr>
          <w:lang w:val="bg-BG"/>
        </w:rPr>
        <w:t>В доклада</w:t>
      </w:r>
      <w:r w:rsidR="0052687C" w:rsidRPr="0010180A">
        <w:rPr>
          <w:lang w:val="bg-BG"/>
        </w:rPr>
        <w:t xml:space="preserve"> за ВКС са включени препоръки и указания за мониторинг за всяка</w:t>
      </w:r>
      <w:r w:rsidR="00E64489">
        <w:rPr>
          <w:lang w:val="bg-BG"/>
        </w:rPr>
        <w:t xml:space="preserve"> </w:t>
      </w:r>
      <w:r w:rsidR="0052687C" w:rsidRPr="0010180A">
        <w:rPr>
          <w:lang w:val="bg-BG"/>
        </w:rPr>
        <w:t>категория</w:t>
      </w:r>
      <w:r w:rsidR="00E64489">
        <w:rPr>
          <w:lang w:val="bg-BG"/>
        </w:rPr>
        <w:t xml:space="preserve"> и елемент</w:t>
      </w:r>
      <w:r w:rsidR="0052687C" w:rsidRPr="0010180A">
        <w:rPr>
          <w:lang w:val="bg-BG"/>
        </w:rPr>
        <w:t xml:space="preserve"> ВКС, установена на територията на </w:t>
      </w:r>
      <w:r w:rsidR="00CC6DEA">
        <w:rPr>
          <w:lang w:val="bg-BG"/>
        </w:rPr>
        <w:t xml:space="preserve">ТП </w:t>
      </w:r>
      <w:r w:rsidR="00CC6DEA" w:rsidRPr="0010180A">
        <w:rPr>
          <w:lang w:val="bg-BG"/>
        </w:rPr>
        <w:t xml:space="preserve">ДЛС </w:t>
      </w:r>
      <w:r w:rsidR="00CC6DEA">
        <w:rPr>
          <w:lang w:val="bg-BG"/>
        </w:rPr>
        <w:t>Дунав</w:t>
      </w:r>
      <w:r w:rsidR="0052687C" w:rsidRPr="0010180A">
        <w:rPr>
          <w:lang w:val="bg-BG"/>
        </w:rPr>
        <w:t>.</w:t>
      </w:r>
    </w:p>
    <w:p w14:paraId="320C0B6A" w14:textId="77777777" w:rsidR="00C243AE" w:rsidRPr="0010180A" w:rsidRDefault="009E1A0A" w:rsidP="00A16BF8">
      <w:pPr>
        <w:rPr>
          <w:lang w:val="bg-BG"/>
        </w:rPr>
      </w:pPr>
      <w:r w:rsidRPr="0010180A">
        <w:rPr>
          <w:lang w:val="bg-BG"/>
        </w:rPr>
        <w:t>Настояща</w:t>
      </w:r>
      <w:r w:rsidR="00740ABB" w:rsidRPr="0010180A">
        <w:rPr>
          <w:lang w:val="bg-BG"/>
        </w:rPr>
        <w:t xml:space="preserve">та система за мониторинг </w:t>
      </w:r>
      <w:r w:rsidR="00F7374F" w:rsidRPr="0010180A">
        <w:rPr>
          <w:lang w:val="bg-BG"/>
        </w:rPr>
        <w:t xml:space="preserve">допълва </w:t>
      </w:r>
      <w:r w:rsidR="00740ABB" w:rsidRPr="0010180A">
        <w:rPr>
          <w:lang w:val="bg-BG"/>
        </w:rPr>
        <w:t xml:space="preserve">указанията в докладите за ВКС с </w:t>
      </w:r>
      <w:r w:rsidR="000F4301" w:rsidRPr="0010180A">
        <w:rPr>
          <w:lang w:val="bg-BG"/>
        </w:rPr>
        <w:t>конкретни насоки за обхвата и периодичността на мониторинга</w:t>
      </w:r>
      <w:r w:rsidR="00740ABB" w:rsidRPr="0010180A">
        <w:rPr>
          <w:lang w:val="bg-BG"/>
        </w:rPr>
        <w:t xml:space="preserve"> на отделните </w:t>
      </w:r>
      <w:r w:rsidR="00D22495" w:rsidRPr="0010180A">
        <w:rPr>
          <w:lang w:val="bg-BG"/>
        </w:rPr>
        <w:t xml:space="preserve">ВКС </w:t>
      </w:r>
      <w:r w:rsidR="00740ABB" w:rsidRPr="0010180A">
        <w:rPr>
          <w:lang w:val="bg-BG"/>
        </w:rPr>
        <w:t>категории и елементи</w:t>
      </w:r>
      <w:r w:rsidR="000F4301" w:rsidRPr="0010180A">
        <w:rPr>
          <w:lang w:val="bg-BG"/>
        </w:rPr>
        <w:t>, както и за начина на докладване на резултатите от наблюденията.</w:t>
      </w:r>
    </w:p>
    <w:p w14:paraId="131EABB1" w14:textId="77777777" w:rsidR="000F4301" w:rsidRPr="0010180A" w:rsidRDefault="000F4301" w:rsidP="00A16BF8">
      <w:pPr>
        <w:rPr>
          <w:lang w:val="bg-BG"/>
        </w:rPr>
      </w:pPr>
    </w:p>
    <w:p w14:paraId="1AAD5209" w14:textId="77777777" w:rsidR="00C378FA" w:rsidRPr="0010180A" w:rsidRDefault="00C378FA" w:rsidP="00067633">
      <w:pPr>
        <w:rPr>
          <w:lang w:val="bg-BG"/>
        </w:rPr>
      </w:pPr>
      <w:r w:rsidRPr="0010180A">
        <w:rPr>
          <w:b/>
          <w:lang w:val="bg-BG"/>
        </w:rPr>
        <w:t xml:space="preserve">МОНИТОРИНГ НА </w:t>
      </w:r>
      <w:bookmarkStart w:id="0" w:name="_Toc80882419"/>
      <w:r w:rsidRPr="0010180A">
        <w:rPr>
          <w:b/>
          <w:lang w:val="bg-BG"/>
        </w:rPr>
        <w:t>ВКС 1</w:t>
      </w:r>
      <w:r w:rsidRPr="0010180A">
        <w:rPr>
          <w:lang w:val="bg-BG"/>
        </w:rPr>
        <w:t xml:space="preserve">. </w:t>
      </w:r>
      <w:bookmarkStart w:id="1" w:name="_Toc471390294"/>
      <w:r w:rsidRPr="0010180A">
        <w:rPr>
          <w:lang w:val="bg-BG"/>
        </w:rPr>
        <w:t>РАЗНООБРАЗИЕ ОТ ВИДОВЕ. КОНЦЕНТРАЦИИ НА БИОЛОГИЧНО РАЗНООБРАЗИЕ ВКЛ. ЕНДЕМИЧНИ, РЕДКИ, ЗАЩИТЕНИ И ЗАСТРАШЕНИ ОТ ИЗЧЕЗВАНЕ ВИДОВЕ, С ГЛОБАЛНО, РЕГИОНАЛНО ИЛИ НАЦИОНАЛНО ЗНАЧЕНИЕ</w:t>
      </w:r>
      <w:bookmarkEnd w:id="0"/>
      <w:bookmarkEnd w:id="1"/>
    </w:p>
    <w:p w14:paraId="0630E79C" w14:textId="77777777" w:rsidR="002F1BCE" w:rsidRPr="0010180A" w:rsidRDefault="002F1BCE" w:rsidP="006F1AB5">
      <w:pPr>
        <w:ind w:firstLine="720"/>
        <w:rPr>
          <w:lang w:val="bg-BG"/>
        </w:rPr>
      </w:pPr>
    </w:p>
    <w:p w14:paraId="1D31F1F6" w14:textId="77777777" w:rsidR="00C262BE" w:rsidRPr="0010180A" w:rsidRDefault="00C378FA" w:rsidP="00067633">
      <w:pPr>
        <w:rPr>
          <w:b/>
          <w:lang w:val="bg-BG"/>
        </w:rPr>
      </w:pPr>
      <w:bookmarkStart w:id="2" w:name="_Toc95123253"/>
      <w:bookmarkStart w:id="3" w:name="_Toc80882420"/>
      <w:r w:rsidRPr="0010180A">
        <w:rPr>
          <w:b/>
          <w:lang w:val="bg-BG"/>
        </w:rPr>
        <w:t xml:space="preserve">МОНИТОРИНГ НА </w:t>
      </w:r>
      <w:r w:rsidR="00C262BE" w:rsidRPr="0010180A">
        <w:rPr>
          <w:b/>
          <w:lang w:val="bg-BG"/>
        </w:rPr>
        <w:t>ВКС 1.1</w:t>
      </w:r>
      <w:r w:rsidRPr="0010180A">
        <w:rPr>
          <w:b/>
          <w:lang w:val="bg-BG"/>
        </w:rPr>
        <w:t>.</w:t>
      </w:r>
      <w:r w:rsidR="00C262BE" w:rsidRPr="0010180A">
        <w:rPr>
          <w:b/>
          <w:lang w:val="bg-BG"/>
        </w:rPr>
        <w:t xml:space="preserve"> </w:t>
      </w:r>
      <w:r w:rsidR="00C262BE" w:rsidRPr="0010180A">
        <w:rPr>
          <w:lang w:val="bg-BG"/>
        </w:rPr>
        <w:t>ЗАЩИТЕНИ ТЕРИТОРИИ</w:t>
      </w:r>
      <w:bookmarkEnd w:id="2"/>
      <w:bookmarkEnd w:id="3"/>
    </w:p>
    <w:p w14:paraId="201C3D3D" w14:textId="690339DD" w:rsidR="00B54793" w:rsidRPr="0010180A" w:rsidRDefault="005E6024" w:rsidP="00067633">
      <w:pPr>
        <w:rPr>
          <w:lang w:val="bg-BG"/>
        </w:rPr>
      </w:pPr>
      <w:r w:rsidRPr="0010180A">
        <w:rPr>
          <w:lang w:val="bg-BG"/>
        </w:rPr>
        <w:t>Мониторингът в защитените територии и зони (ВКС 1.1) се организира и прилага от компетентните държавни органи</w:t>
      </w:r>
      <w:r w:rsidR="00705D0F" w:rsidRPr="0010180A">
        <w:rPr>
          <w:lang w:val="bg-BG"/>
        </w:rPr>
        <w:t xml:space="preserve">, които по </w:t>
      </w:r>
      <w:r w:rsidR="00EA57FD" w:rsidRPr="0010180A">
        <w:rPr>
          <w:lang w:val="bg-BG"/>
        </w:rPr>
        <w:t>презумпция</w:t>
      </w:r>
      <w:r w:rsidR="00705D0F" w:rsidRPr="0010180A">
        <w:rPr>
          <w:lang w:val="bg-BG"/>
        </w:rPr>
        <w:t xml:space="preserve"> </w:t>
      </w:r>
      <w:r w:rsidR="00C378FA" w:rsidRPr="0010180A">
        <w:rPr>
          <w:lang w:val="bg-BG"/>
        </w:rPr>
        <w:t>трябва да</w:t>
      </w:r>
      <w:r w:rsidR="00705D0F" w:rsidRPr="0010180A">
        <w:rPr>
          <w:lang w:val="bg-BG"/>
        </w:rPr>
        <w:t xml:space="preserve"> информират </w:t>
      </w:r>
      <w:r w:rsidR="00CC6DEA">
        <w:rPr>
          <w:lang w:val="bg-BG"/>
        </w:rPr>
        <w:t xml:space="preserve">ТП </w:t>
      </w:r>
      <w:r w:rsidR="00CC6DEA" w:rsidRPr="0010180A">
        <w:rPr>
          <w:lang w:val="bg-BG"/>
        </w:rPr>
        <w:t xml:space="preserve">ДЛС </w:t>
      </w:r>
      <w:r w:rsidR="00CC6DEA">
        <w:rPr>
          <w:lang w:val="bg-BG"/>
        </w:rPr>
        <w:t xml:space="preserve">Дунав </w:t>
      </w:r>
      <w:r w:rsidR="00705D0F" w:rsidRPr="0010180A">
        <w:rPr>
          <w:lang w:val="bg-BG"/>
        </w:rPr>
        <w:t xml:space="preserve">за </w:t>
      </w:r>
      <w:r w:rsidR="00EA57FD" w:rsidRPr="0010180A">
        <w:rPr>
          <w:lang w:val="bg-BG"/>
        </w:rPr>
        <w:t>необходимостта</w:t>
      </w:r>
      <w:r w:rsidR="00705D0F" w:rsidRPr="0010180A">
        <w:rPr>
          <w:lang w:val="bg-BG"/>
        </w:rPr>
        <w:t xml:space="preserve"> от промяна или адаптация на горскостопанските практики.</w:t>
      </w:r>
    </w:p>
    <w:p w14:paraId="766622F3" w14:textId="2998F1A5" w:rsidR="00B54793" w:rsidRPr="0010180A" w:rsidRDefault="00CB6134" w:rsidP="00067633">
      <w:pPr>
        <w:rPr>
          <w:lang w:val="bg-BG"/>
        </w:rPr>
      </w:pPr>
      <w:r w:rsidRPr="0010180A">
        <w:rPr>
          <w:lang w:val="bg-BG"/>
        </w:rPr>
        <w:t>Във връзка с</w:t>
      </w:r>
      <w:r w:rsidR="00B54793" w:rsidRPr="0010180A">
        <w:rPr>
          <w:lang w:val="bg-BG"/>
        </w:rPr>
        <w:t xml:space="preserve"> мониторинга на ВКС 1.1, </w:t>
      </w:r>
      <w:r w:rsidRPr="0010180A">
        <w:rPr>
          <w:lang w:val="bg-BG"/>
        </w:rPr>
        <w:t xml:space="preserve">за защитените територии/зони на територията си </w:t>
      </w:r>
      <w:r w:rsidR="00CC6DEA">
        <w:rPr>
          <w:lang w:val="bg-BG"/>
        </w:rPr>
        <w:t xml:space="preserve">ТП </w:t>
      </w:r>
      <w:r w:rsidR="00CC6DEA" w:rsidRPr="0010180A">
        <w:rPr>
          <w:lang w:val="bg-BG"/>
        </w:rPr>
        <w:t xml:space="preserve">ДЛС </w:t>
      </w:r>
      <w:r w:rsidR="00CC6DEA">
        <w:rPr>
          <w:lang w:val="bg-BG"/>
        </w:rPr>
        <w:t>Дунав</w:t>
      </w:r>
      <w:r w:rsidR="00B54793" w:rsidRPr="0010180A">
        <w:rPr>
          <w:lang w:val="bg-BG"/>
        </w:rPr>
        <w:t>:</w:t>
      </w:r>
    </w:p>
    <w:p w14:paraId="4757C3A8" w14:textId="1FA80141" w:rsidR="005E6024" w:rsidRPr="0010180A" w:rsidRDefault="008741E2" w:rsidP="00067633">
      <w:pPr>
        <w:rPr>
          <w:lang w:val="bg-BG"/>
        </w:rPr>
      </w:pPr>
      <w:r w:rsidRPr="0010180A">
        <w:rPr>
          <w:lang w:val="bg-BG"/>
        </w:rPr>
        <w:t>1</w:t>
      </w:r>
      <w:r w:rsidR="00B54793" w:rsidRPr="0010180A">
        <w:rPr>
          <w:lang w:val="bg-BG"/>
        </w:rPr>
        <w:t>)</w:t>
      </w:r>
      <w:r w:rsidR="00534D42" w:rsidRPr="0010180A">
        <w:rPr>
          <w:lang w:val="bg-BG"/>
        </w:rPr>
        <w:t xml:space="preserve"> </w:t>
      </w:r>
      <w:r w:rsidR="00B54793" w:rsidRPr="0010180A">
        <w:rPr>
          <w:lang w:val="bg-BG"/>
        </w:rPr>
        <w:t>С</w:t>
      </w:r>
      <w:r w:rsidR="00534D42" w:rsidRPr="0010180A">
        <w:rPr>
          <w:lang w:val="bg-BG"/>
        </w:rPr>
        <w:t xml:space="preserve">леди за </w:t>
      </w:r>
      <w:r w:rsidR="00B54793" w:rsidRPr="0010180A">
        <w:rPr>
          <w:lang w:val="bg-BG"/>
        </w:rPr>
        <w:t>изпълнение на ограниченията и режимите, посочени в заповедите за обявяването и/или плановете за управление на защитените територии/зони</w:t>
      </w:r>
      <w:r w:rsidR="008413BA" w:rsidRPr="0010180A">
        <w:rPr>
          <w:lang w:val="bg-BG"/>
        </w:rPr>
        <w:t>,</w:t>
      </w:r>
      <w:r w:rsidR="00B54793" w:rsidRPr="0010180A">
        <w:rPr>
          <w:lang w:val="bg-BG"/>
        </w:rPr>
        <w:t xml:space="preserve"> </w:t>
      </w:r>
      <w:r w:rsidR="008413BA" w:rsidRPr="0010180A">
        <w:rPr>
          <w:lang w:val="bg-BG"/>
        </w:rPr>
        <w:t>при провеждане на горскостопанските дейности</w:t>
      </w:r>
      <w:r w:rsidR="00CC70A4">
        <w:rPr>
          <w:lang w:val="bg-BG"/>
        </w:rPr>
        <w:t>.</w:t>
      </w:r>
    </w:p>
    <w:p w14:paraId="0CF9D5C8" w14:textId="73E7D685" w:rsidR="003B6554" w:rsidRPr="0010180A" w:rsidRDefault="008741E2" w:rsidP="00067633">
      <w:pPr>
        <w:rPr>
          <w:lang w:val="bg-BG"/>
        </w:rPr>
      </w:pPr>
      <w:r w:rsidRPr="0010180A">
        <w:rPr>
          <w:lang w:val="bg-BG"/>
        </w:rPr>
        <w:t>2</w:t>
      </w:r>
      <w:r w:rsidR="00B54793" w:rsidRPr="0010180A">
        <w:rPr>
          <w:lang w:val="bg-BG"/>
        </w:rPr>
        <w:t xml:space="preserve">) </w:t>
      </w:r>
      <w:r w:rsidR="008413BA" w:rsidRPr="0010180A">
        <w:rPr>
          <w:lang w:val="bg-BG"/>
        </w:rPr>
        <w:t>Провежда консултации</w:t>
      </w:r>
      <w:r w:rsidR="00C14764" w:rsidRPr="0010180A">
        <w:rPr>
          <w:lang w:val="bg-BG"/>
        </w:rPr>
        <w:t xml:space="preserve"> с</w:t>
      </w:r>
      <w:r w:rsidR="003B6554" w:rsidRPr="0010180A">
        <w:rPr>
          <w:lang w:val="bg-BG"/>
        </w:rPr>
        <w:t xml:space="preserve"> РИОСВ или </w:t>
      </w:r>
      <w:r w:rsidR="00C14764" w:rsidRPr="0010180A">
        <w:rPr>
          <w:lang w:val="bg-BG"/>
        </w:rPr>
        <w:t xml:space="preserve">проверява </w:t>
      </w:r>
      <w:r w:rsidR="003B6554" w:rsidRPr="0010180A">
        <w:rPr>
          <w:lang w:val="bg-BG"/>
        </w:rPr>
        <w:t>на и</w:t>
      </w:r>
      <w:r w:rsidR="00E94B55" w:rsidRPr="0010180A">
        <w:rPr>
          <w:lang w:val="bg-BG"/>
        </w:rPr>
        <w:t>нтернет страницата им за новосъз</w:t>
      </w:r>
      <w:r w:rsidR="003B6554" w:rsidRPr="0010180A">
        <w:rPr>
          <w:lang w:val="bg-BG"/>
        </w:rPr>
        <w:t xml:space="preserve">дадени </w:t>
      </w:r>
      <w:r w:rsidR="00E94B55" w:rsidRPr="0010180A">
        <w:rPr>
          <w:lang w:val="bg-BG"/>
        </w:rPr>
        <w:t>защитени т</w:t>
      </w:r>
      <w:r w:rsidR="003B6554" w:rsidRPr="0010180A">
        <w:rPr>
          <w:lang w:val="bg-BG"/>
        </w:rPr>
        <w:t xml:space="preserve">еритории и/или </w:t>
      </w:r>
      <w:r w:rsidR="00E94B55" w:rsidRPr="0010180A">
        <w:rPr>
          <w:lang w:val="bg-BG"/>
        </w:rPr>
        <w:t>з</w:t>
      </w:r>
      <w:r w:rsidR="00C14764" w:rsidRPr="0010180A">
        <w:rPr>
          <w:lang w:val="bg-BG"/>
        </w:rPr>
        <w:t xml:space="preserve">они </w:t>
      </w:r>
      <w:r w:rsidR="003B6554" w:rsidRPr="0010180A">
        <w:rPr>
          <w:lang w:val="bg-BG"/>
        </w:rPr>
        <w:t>и за ограничения</w:t>
      </w:r>
      <w:r w:rsidR="00F22C4E" w:rsidRPr="0010180A">
        <w:rPr>
          <w:lang w:val="bg-BG"/>
        </w:rPr>
        <w:t>,</w:t>
      </w:r>
      <w:r w:rsidR="003B6554" w:rsidRPr="0010180A">
        <w:rPr>
          <w:lang w:val="bg-BG"/>
        </w:rPr>
        <w:t xml:space="preserve"> посочени в заповедите за обявяването им и плановете им за управление.</w:t>
      </w:r>
      <w:r w:rsidR="00C14764" w:rsidRPr="0010180A">
        <w:rPr>
          <w:lang w:val="bg-BG"/>
        </w:rPr>
        <w:t xml:space="preserve"> При консултациите се </w:t>
      </w:r>
      <w:r w:rsidRPr="0010180A">
        <w:rPr>
          <w:lang w:val="bg-BG"/>
        </w:rPr>
        <w:t>проверява</w:t>
      </w:r>
      <w:r w:rsidR="00C14764" w:rsidRPr="0010180A">
        <w:rPr>
          <w:lang w:val="bg-BG"/>
        </w:rPr>
        <w:t xml:space="preserve"> и за нови планове за управление</w:t>
      </w:r>
      <w:r w:rsidR="00463C43" w:rsidRPr="0010180A">
        <w:rPr>
          <w:lang w:val="bg-BG"/>
        </w:rPr>
        <w:t xml:space="preserve"> на съществуващите защитени терит</w:t>
      </w:r>
      <w:r w:rsidR="00B54793" w:rsidRPr="0010180A">
        <w:rPr>
          <w:lang w:val="bg-BG"/>
        </w:rPr>
        <w:t>ории/</w:t>
      </w:r>
      <w:r w:rsidR="00463C43" w:rsidRPr="0010180A">
        <w:rPr>
          <w:lang w:val="bg-BG"/>
        </w:rPr>
        <w:t>зони, и/или промени в действащите планове и режимите за управление.</w:t>
      </w:r>
    </w:p>
    <w:p w14:paraId="678B13A6" w14:textId="48367A4E" w:rsidR="003158CD" w:rsidRPr="0010180A" w:rsidRDefault="003158CD" w:rsidP="00067633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</w:t>
      </w:r>
      <w:r w:rsidR="00C378FA" w:rsidRPr="0010180A">
        <w:rPr>
          <w:lang w:val="bg-BG"/>
        </w:rPr>
        <w:t>т.</w:t>
      </w:r>
      <w:r w:rsidR="008741E2" w:rsidRPr="0010180A">
        <w:rPr>
          <w:lang w:val="bg-BG"/>
        </w:rPr>
        <w:t xml:space="preserve">1) Всички насаждения с ВКС 1.1; </w:t>
      </w:r>
      <w:r w:rsidR="00C378FA" w:rsidRPr="0010180A">
        <w:rPr>
          <w:lang w:val="bg-BG"/>
        </w:rPr>
        <w:t>т.</w:t>
      </w:r>
      <w:r w:rsidR="008741E2" w:rsidRPr="0010180A">
        <w:rPr>
          <w:lang w:val="bg-BG"/>
        </w:rPr>
        <w:t xml:space="preserve">2) </w:t>
      </w:r>
      <w:r w:rsidR="00C14764" w:rsidRPr="0010180A">
        <w:rPr>
          <w:lang w:val="bg-BG"/>
        </w:rPr>
        <w:t xml:space="preserve">Новосъздадени защитени територии и/или зони на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="00C14764" w:rsidRPr="0010180A">
        <w:rPr>
          <w:lang w:val="bg-BG"/>
        </w:rPr>
        <w:t>.</w:t>
      </w:r>
      <w:r w:rsidR="00463C43" w:rsidRPr="0010180A">
        <w:rPr>
          <w:lang w:val="bg-BG"/>
        </w:rPr>
        <w:t xml:space="preserve"> Нови планове за управление на съществуващи защитени територии и/или зони, и/или промени в действащите планове и режимите за управление.</w:t>
      </w:r>
    </w:p>
    <w:p w14:paraId="5D7DB7C5" w14:textId="38472F03" w:rsidR="003158CD" w:rsidRPr="0010180A" w:rsidRDefault="003158CD" w:rsidP="00067633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</w:t>
      </w:r>
      <w:r w:rsidR="00C378FA" w:rsidRPr="0010180A">
        <w:rPr>
          <w:lang w:val="bg-BG"/>
        </w:rPr>
        <w:t>т.</w:t>
      </w:r>
      <w:r w:rsidR="008741E2" w:rsidRPr="0010180A">
        <w:rPr>
          <w:lang w:val="bg-BG"/>
        </w:rPr>
        <w:t>1</w:t>
      </w:r>
      <w:r w:rsidR="00B54793" w:rsidRPr="0010180A">
        <w:rPr>
          <w:lang w:val="bg-BG"/>
        </w:rPr>
        <w:t xml:space="preserve">) Постоянен мониторинг; </w:t>
      </w:r>
      <w:r w:rsidR="00C378FA" w:rsidRPr="0010180A">
        <w:rPr>
          <w:lang w:val="bg-BG"/>
        </w:rPr>
        <w:t>т.</w:t>
      </w:r>
      <w:r w:rsidR="008741E2" w:rsidRPr="0010180A">
        <w:rPr>
          <w:lang w:val="bg-BG"/>
        </w:rPr>
        <w:t>2</w:t>
      </w:r>
      <w:r w:rsidR="00B54793" w:rsidRPr="0010180A">
        <w:rPr>
          <w:lang w:val="bg-BG"/>
        </w:rPr>
        <w:t xml:space="preserve">) </w:t>
      </w:r>
      <w:r w:rsidRPr="0010180A">
        <w:rPr>
          <w:lang w:val="bg-BG"/>
        </w:rPr>
        <w:t>На</w:t>
      </w:r>
      <w:r w:rsidR="00496ED8">
        <w:rPr>
          <w:lang w:val="bg-BG"/>
        </w:rPr>
        <w:t xml:space="preserve"> всеки 3 месеца</w:t>
      </w:r>
      <w:r w:rsidR="008413BA" w:rsidRPr="0010180A">
        <w:rPr>
          <w:lang w:val="bg-BG"/>
        </w:rPr>
        <w:t>.</w:t>
      </w:r>
    </w:p>
    <w:p w14:paraId="3AFFF30F" w14:textId="069C8FAE" w:rsidR="003158CD" w:rsidRPr="0010180A" w:rsidRDefault="003158CD" w:rsidP="00067633">
      <w:pPr>
        <w:rPr>
          <w:lang w:val="bg-BG"/>
        </w:rPr>
      </w:pPr>
      <w:r w:rsidRPr="0010180A">
        <w:rPr>
          <w:b/>
          <w:lang w:val="bg-BG"/>
        </w:rPr>
        <w:lastRenderedPageBreak/>
        <w:t>Докладване:</w:t>
      </w:r>
      <w:r w:rsidRPr="0010180A">
        <w:rPr>
          <w:lang w:val="bg-BG"/>
        </w:rPr>
        <w:t xml:space="preserve"> </w:t>
      </w:r>
      <w:r w:rsidR="00C378FA" w:rsidRPr="0010180A">
        <w:rPr>
          <w:lang w:val="bg-BG"/>
        </w:rPr>
        <w:t>т.</w:t>
      </w:r>
      <w:r w:rsidR="008741E2" w:rsidRPr="0010180A">
        <w:rPr>
          <w:lang w:val="bg-BG"/>
        </w:rPr>
        <w:t>1</w:t>
      </w:r>
      <w:r w:rsidR="000F1AFE" w:rsidRPr="0010180A">
        <w:rPr>
          <w:lang w:val="bg-BG"/>
        </w:rPr>
        <w:t xml:space="preserve">) Документират се установени неизпълнения на ограничения и режими </w:t>
      </w:r>
      <w:r w:rsidR="00CB6134" w:rsidRPr="0010180A">
        <w:rPr>
          <w:lang w:val="bg-BG"/>
        </w:rPr>
        <w:t>на защитените</w:t>
      </w:r>
      <w:r w:rsidR="000F1AFE" w:rsidRPr="0010180A">
        <w:rPr>
          <w:lang w:val="bg-BG"/>
        </w:rPr>
        <w:t xml:space="preserve"> територии/зони </w:t>
      </w:r>
      <w:r w:rsidR="00CB6134" w:rsidRPr="0010180A">
        <w:rPr>
          <w:lang w:val="bg-BG"/>
        </w:rPr>
        <w:t xml:space="preserve">при горскостопанските дейности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="000F1AFE" w:rsidRPr="0010180A">
        <w:rPr>
          <w:lang w:val="bg-BG"/>
        </w:rPr>
        <w:t>;</w:t>
      </w:r>
      <w:r w:rsidR="00780DD6" w:rsidRPr="0010180A">
        <w:rPr>
          <w:lang w:val="bg-BG"/>
        </w:rPr>
        <w:t xml:space="preserve"> </w:t>
      </w:r>
      <w:r w:rsidR="00F50F6F" w:rsidRPr="00CC70A4">
        <w:rPr>
          <w:lang w:val="bg-BG"/>
        </w:rPr>
        <w:t xml:space="preserve">съхраняват се </w:t>
      </w:r>
      <w:r w:rsidR="00780DD6" w:rsidRPr="00CC70A4">
        <w:rPr>
          <w:lang w:val="bg-BG"/>
        </w:rPr>
        <w:t>констативни протоколи от проверките на РИОСВ;</w:t>
      </w:r>
      <w:r w:rsidR="000F1AFE" w:rsidRPr="00CC70A4">
        <w:rPr>
          <w:lang w:val="bg-BG"/>
        </w:rPr>
        <w:t xml:space="preserve"> </w:t>
      </w:r>
      <w:r w:rsidR="00C378FA" w:rsidRPr="00CC70A4">
        <w:rPr>
          <w:lang w:val="bg-BG"/>
        </w:rPr>
        <w:t>т</w:t>
      </w:r>
      <w:r w:rsidR="00C378FA" w:rsidRPr="0010180A">
        <w:rPr>
          <w:lang w:val="bg-BG"/>
        </w:rPr>
        <w:t>.</w:t>
      </w:r>
      <w:r w:rsidR="008741E2" w:rsidRPr="0010180A">
        <w:rPr>
          <w:lang w:val="bg-BG"/>
        </w:rPr>
        <w:t>2</w:t>
      </w:r>
      <w:r w:rsidR="000F1AFE" w:rsidRPr="0010180A">
        <w:rPr>
          <w:lang w:val="bg-BG"/>
        </w:rPr>
        <w:t xml:space="preserve">) </w:t>
      </w:r>
      <w:r w:rsidRPr="0010180A">
        <w:rPr>
          <w:lang w:val="bg-BG"/>
        </w:rPr>
        <w:t xml:space="preserve">Документират се </w:t>
      </w:r>
      <w:r w:rsidR="00B54793" w:rsidRPr="0010180A">
        <w:rPr>
          <w:lang w:val="bg-BG"/>
        </w:rPr>
        <w:t>установени</w:t>
      </w:r>
      <w:r w:rsidRPr="0010180A">
        <w:rPr>
          <w:lang w:val="bg-BG"/>
        </w:rPr>
        <w:t xml:space="preserve"> промени във </w:t>
      </w:r>
      <w:r w:rsidR="00B54793" w:rsidRPr="0010180A">
        <w:rPr>
          <w:lang w:val="bg-BG"/>
        </w:rPr>
        <w:t xml:space="preserve">територията на </w:t>
      </w:r>
      <w:r w:rsidRPr="0010180A">
        <w:rPr>
          <w:lang w:val="bg-BG"/>
        </w:rPr>
        <w:t>ВКС 1</w:t>
      </w:r>
      <w:r w:rsidR="00B54793" w:rsidRPr="0010180A">
        <w:rPr>
          <w:lang w:val="bg-BG"/>
        </w:rPr>
        <w:t xml:space="preserve"> и режимите на управление</w:t>
      </w:r>
      <w:r w:rsidRPr="0010180A">
        <w:rPr>
          <w:lang w:val="bg-BG"/>
        </w:rPr>
        <w:t>.</w:t>
      </w:r>
    </w:p>
    <w:p w14:paraId="081C4EE9" w14:textId="77777777" w:rsidR="003158CD" w:rsidRPr="0010180A" w:rsidRDefault="003158CD" w:rsidP="006F1AB5">
      <w:pPr>
        <w:ind w:firstLine="720"/>
        <w:rPr>
          <w:lang w:val="bg-BG"/>
        </w:rPr>
      </w:pPr>
    </w:p>
    <w:p w14:paraId="410BE68F" w14:textId="77777777" w:rsidR="00C262BE" w:rsidRPr="0010180A" w:rsidRDefault="000F152F" w:rsidP="00CA551C">
      <w:pPr>
        <w:rPr>
          <w:lang w:val="bg-BG"/>
        </w:rPr>
      </w:pPr>
      <w:bookmarkStart w:id="4" w:name="_Toc80882423"/>
      <w:r w:rsidRPr="0010180A">
        <w:rPr>
          <w:b/>
          <w:lang w:val="bg-BG"/>
        </w:rPr>
        <w:t xml:space="preserve">МОНИТОРИНГ НА </w:t>
      </w:r>
      <w:r w:rsidR="00C262BE" w:rsidRPr="0010180A">
        <w:rPr>
          <w:b/>
          <w:lang w:val="bg-BG"/>
        </w:rPr>
        <w:t xml:space="preserve">ВКС 1.2 </w:t>
      </w:r>
      <w:r w:rsidR="00C262BE" w:rsidRPr="0010180A">
        <w:rPr>
          <w:lang w:val="bg-BG"/>
        </w:rPr>
        <w:t>ЗАСТРАШЕНИ, ИЗЧЕЗВАЩИ И ЕНДЕМИЧНИ ВИДОВЕ</w:t>
      </w:r>
      <w:bookmarkEnd w:id="4"/>
      <w:r w:rsidRPr="0010180A">
        <w:rPr>
          <w:lang w:val="bg-BG"/>
        </w:rPr>
        <w:t xml:space="preserve">, </w:t>
      </w:r>
      <w:r w:rsidRPr="0010180A">
        <w:rPr>
          <w:b/>
          <w:lang w:val="bg-BG"/>
        </w:rPr>
        <w:t xml:space="preserve">И </w:t>
      </w:r>
      <w:bookmarkStart w:id="5" w:name="_Toc80882424"/>
      <w:r w:rsidR="00C262BE" w:rsidRPr="0010180A">
        <w:rPr>
          <w:b/>
          <w:lang w:val="bg-BG"/>
        </w:rPr>
        <w:t xml:space="preserve">ВКС 1.3. </w:t>
      </w:r>
      <w:r w:rsidR="00C262BE" w:rsidRPr="0010180A">
        <w:rPr>
          <w:lang w:val="bg-BG"/>
        </w:rPr>
        <w:t>КРИТИЧНИ КОНЦЕНТРАЦИИ НА ВИДОВЕ</w:t>
      </w:r>
      <w:bookmarkEnd w:id="5"/>
    </w:p>
    <w:p w14:paraId="0098D259" w14:textId="6897E486" w:rsidR="000F4301" w:rsidRPr="0010180A" w:rsidRDefault="00BC2D0F" w:rsidP="00CA551C">
      <w:pPr>
        <w:rPr>
          <w:lang w:val="bg-BG"/>
        </w:rPr>
      </w:pPr>
      <w:r w:rsidRPr="0010180A">
        <w:rPr>
          <w:lang w:val="bg-BG"/>
        </w:rPr>
        <w:t xml:space="preserve">За </w:t>
      </w:r>
      <w:r w:rsidR="00C262BE" w:rsidRPr="0010180A">
        <w:rPr>
          <w:lang w:val="bg-BG"/>
        </w:rPr>
        <w:t xml:space="preserve">мониторинг на популациите на </w:t>
      </w:r>
      <w:r w:rsidR="00740ABB" w:rsidRPr="0010180A">
        <w:rPr>
          <w:lang w:val="bg-BG"/>
        </w:rPr>
        <w:t>видове</w:t>
      </w:r>
      <w:r w:rsidR="000871B3" w:rsidRPr="0010180A">
        <w:rPr>
          <w:lang w:val="bg-BG"/>
        </w:rPr>
        <w:t>те</w:t>
      </w:r>
      <w:r w:rsidRPr="0010180A">
        <w:rPr>
          <w:lang w:val="bg-BG"/>
        </w:rPr>
        <w:t xml:space="preserve"> от Приложение 1 и Приложение 2 от националното ръководство</w:t>
      </w:r>
      <w:r w:rsidR="000F4301" w:rsidRPr="0010180A">
        <w:rPr>
          <w:lang w:val="bg-BG"/>
        </w:rPr>
        <w:t xml:space="preserve">, </w:t>
      </w:r>
      <w:r w:rsidRPr="0010180A">
        <w:rPr>
          <w:lang w:val="bg-BG"/>
        </w:rPr>
        <w:t xml:space="preserve">които са </w:t>
      </w:r>
      <w:r w:rsidR="000871B3" w:rsidRPr="0010180A">
        <w:rPr>
          <w:lang w:val="bg-BG"/>
        </w:rPr>
        <w:t xml:space="preserve">установени на територията на </w:t>
      </w:r>
      <w:r w:rsidR="00CC6DEA">
        <w:rPr>
          <w:lang w:val="bg-BG"/>
        </w:rPr>
        <w:t xml:space="preserve">ТП </w:t>
      </w:r>
      <w:r w:rsidR="00CC6DEA" w:rsidRPr="0010180A">
        <w:rPr>
          <w:lang w:val="bg-BG"/>
        </w:rPr>
        <w:t xml:space="preserve">ДЛС </w:t>
      </w:r>
      <w:r w:rsidR="00CC6DEA">
        <w:rPr>
          <w:lang w:val="bg-BG"/>
        </w:rPr>
        <w:t>Дунав</w:t>
      </w:r>
      <w:r w:rsidRPr="0010180A">
        <w:rPr>
          <w:lang w:val="bg-BG"/>
        </w:rPr>
        <w:t xml:space="preserve">, се прилагат процедурите за мониторинг </w:t>
      </w:r>
      <w:r w:rsidR="00D66D02" w:rsidRPr="0010180A">
        <w:rPr>
          <w:lang w:val="bg-BG"/>
        </w:rPr>
        <w:t>от</w:t>
      </w:r>
      <w:r w:rsidRPr="0010180A">
        <w:rPr>
          <w:lang w:val="bg-BG"/>
        </w:rPr>
        <w:t xml:space="preserve"> доклада за ВКС</w:t>
      </w:r>
      <w:r w:rsidR="00F1395C" w:rsidRPr="0010180A">
        <w:rPr>
          <w:lang w:val="bg-BG"/>
        </w:rPr>
        <w:t xml:space="preserve">. </w:t>
      </w:r>
      <w:r w:rsidR="00554950" w:rsidRPr="0010180A">
        <w:rPr>
          <w:lang w:val="bg-BG"/>
        </w:rPr>
        <w:t>Когато са установени конкретни местообитания на видовете (отдели и подотдели) се провежда мониторинг във всяко едно от тях с</w:t>
      </w:r>
      <w:r w:rsidR="00D66D02" w:rsidRPr="0010180A">
        <w:rPr>
          <w:lang w:val="bg-BG"/>
        </w:rPr>
        <w:t>ъгласно</w:t>
      </w:r>
      <w:r w:rsidR="00554950" w:rsidRPr="0010180A">
        <w:rPr>
          <w:lang w:val="bg-BG"/>
        </w:rPr>
        <w:t xml:space="preserve"> предписаната </w:t>
      </w:r>
      <w:r w:rsidR="00A206DF" w:rsidRPr="0010180A">
        <w:rPr>
          <w:lang w:val="bg-BG"/>
        </w:rPr>
        <w:t xml:space="preserve">в доклада </w:t>
      </w:r>
      <w:r w:rsidR="00554950" w:rsidRPr="0010180A">
        <w:rPr>
          <w:lang w:val="bg-BG"/>
        </w:rPr>
        <w:t xml:space="preserve">периодичност. В случай, че </w:t>
      </w:r>
      <w:r w:rsidR="00A206DF" w:rsidRPr="0010180A">
        <w:rPr>
          <w:lang w:val="bg-BG"/>
        </w:rPr>
        <w:t>отделите/</w:t>
      </w:r>
      <w:r w:rsidR="00554950" w:rsidRPr="0010180A">
        <w:rPr>
          <w:lang w:val="bg-BG"/>
        </w:rPr>
        <w:t xml:space="preserve">подотделите с установени </w:t>
      </w:r>
      <w:r w:rsidR="008161FF">
        <w:rPr>
          <w:lang w:val="bg-BG"/>
        </w:rPr>
        <w:t>находища/</w:t>
      </w:r>
      <w:r w:rsidR="00554950" w:rsidRPr="0010180A">
        <w:rPr>
          <w:lang w:val="bg-BG"/>
        </w:rPr>
        <w:t xml:space="preserve">местообитания на </w:t>
      </w:r>
      <w:r w:rsidR="00566A55">
        <w:rPr>
          <w:lang w:val="bg-BG"/>
        </w:rPr>
        <w:t>даден</w:t>
      </w:r>
      <w:r w:rsidR="00554950" w:rsidRPr="0010180A">
        <w:rPr>
          <w:lang w:val="bg-BG"/>
        </w:rPr>
        <w:t xml:space="preserve"> вид са повече от 5</w:t>
      </w:r>
      <w:r w:rsidR="00A206DF" w:rsidRPr="0010180A">
        <w:rPr>
          <w:lang w:val="bg-BG"/>
        </w:rPr>
        <w:t>, мониторингът</w:t>
      </w:r>
      <w:r w:rsidR="00554950" w:rsidRPr="0010180A">
        <w:rPr>
          <w:lang w:val="bg-BG"/>
        </w:rPr>
        <w:t xml:space="preserve"> може да </w:t>
      </w:r>
      <w:r w:rsidR="00A206DF" w:rsidRPr="0010180A">
        <w:rPr>
          <w:lang w:val="bg-BG"/>
        </w:rPr>
        <w:t>се провежда на извадков принцип, като всяко едно от местообитанията трябва да бъде обект на мониторинг поне веднъж на 5 години.</w:t>
      </w:r>
    </w:p>
    <w:p w14:paraId="01CA3E02" w14:textId="77777777" w:rsidR="000871B3" w:rsidRPr="0010180A" w:rsidRDefault="000871B3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видове с ВКС </w:t>
      </w:r>
      <w:r w:rsidR="00F56A62" w:rsidRPr="0010180A">
        <w:rPr>
          <w:lang w:val="bg-BG"/>
        </w:rPr>
        <w:t>1.</w:t>
      </w:r>
      <w:r w:rsidRPr="0010180A">
        <w:rPr>
          <w:lang w:val="bg-BG"/>
        </w:rPr>
        <w:t>2</w:t>
      </w:r>
      <w:r w:rsidR="00F22B21" w:rsidRPr="0010180A">
        <w:rPr>
          <w:lang w:val="bg-BG"/>
        </w:rPr>
        <w:t xml:space="preserve"> и ВКС 1.3</w:t>
      </w:r>
      <w:r w:rsidR="00A206DF" w:rsidRPr="0010180A">
        <w:rPr>
          <w:lang w:val="bg-BG"/>
        </w:rPr>
        <w:t>.</w:t>
      </w:r>
    </w:p>
    <w:p w14:paraId="46B98382" w14:textId="77777777" w:rsidR="000871B3" w:rsidRPr="0010180A" w:rsidRDefault="000871B3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Съгласно процедурите за мониторинг в доклада за ВКС</w:t>
      </w:r>
      <w:r w:rsidR="00A206DF" w:rsidRPr="0010180A">
        <w:rPr>
          <w:lang w:val="bg-BG"/>
        </w:rPr>
        <w:t>.</w:t>
      </w:r>
    </w:p>
    <w:p w14:paraId="55F6DAB7" w14:textId="77777777" w:rsidR="000871B3" w:rsidRPr="0010180A" w:rsidRDefault="000871B3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За всяко теренно наблюдение се попълва формуляра за мониторинг на видовете от ВКС 1.2 / ВКС 1.3.</w:t>
      </w:r>
    </w:p>
    <w:p w14:paraId="7A3190D1" w14:textId="77777777" w:rsidR="000871B3" w:rsidRPr="0010180A" w:rsidRDefault="000871B3" w:rsidP="006F1AB5">
      <w:pPr>
        <w:ind w:firstLine="720"/>
        <w:rPr>
          <w:lang w:val="bg-BG"/>
        </w:rPr>
      </w:pPr>
    </w:p>
    <w:p w14:paraId="5A8DA92C" w14:textId="77777777" w:rsidR="000F152F" w:rsidRPr="0010180A" w:rsidRDefault="000F152F" w:rsidP="00CA551C">
      <w:pPr>
        <w:rPr>
          <w:lang w:val="bg-BG"/>
        </w:rPr>
      </w:pPr>
      <w:r w:rsidRPr="0010180A">
        <w:rPr>
          <w:b/>
          <w:lang w:val="bg-BG"/>
        </w:rPr>
        <w:t xml:space="preserve">МОНИТОРИНГ НА </w:t>
      </w:r>
      <w:r w:rsidR="002F1BCE" w:rsidRPr="0010180A">
        <w:rPr>
          <w:b/>
          <w:lang w:val="bg-BG"/>
        </w:rPr>
        <w:t>ВКС 2</w:t>
      </w:r>
      <w:r w:rsidRPr="0010180A">
        <w:rPr>
          <w:b/>
          <w:lang w:val="bg-BG"/>
        </w:rPr>
        <w:t xml:space="preserve">. </w:t>
      </w:r>
      <w:bookmarkStart w:id="6" w:name="_Toc471390298"/>
      <w:bookmarkStart w:id="7" w:name="_Toc45425020"/>
      <w:r w:rsidRPr="0010180A">
        <w:rPr>
          <w:lang w:val="bg-BG"/>
        </w:rPr>
        <w:t>ЕКОСИСТЕМИ И МОЗАЙКИ ОТ ЕКОСИСТЕМИ НА НИВО ЛАНДШАФТ. НЕПОКЪТНАТИ ГОРСКИ ЛАНДШАФТИ ГОЛЕМИ ЕКОСИСТЕМИ НА НИВО ЛАНДШАФТ И МОЗАЙКИ ОТ ЕКОСИСТЕМИ С ГЛОБАЛНО, РЕГИОНАЛНО ИЛИ НАЦИОНАЛНО ЗНАЧЕНИЕ, В КОИТО СЪЩЕСТВУВАТ ЖИЗНЕНИ ПОПУЛАЦИИ НА ПОВЕЧЕТО ЕСТЕСТВЕНО СРЕЩАЩИ СЕ ВИДОВЕ В ЕСТЕСТВЕНИТЕ ИМ МОДЕЛИ НА РАЗПРОСТРАНЕНИЕ И ОБИЛИЕ</w:t>
      </w:r>
      <w:bookmarkEnd w:id="6"/>
      <w:bookmarkEnd w:id="7"/>
    </w:p>
    <w:p w14:paraId="079FD195" w14:textId="77777777" w:rsidR="0057622E" w:rsidRPr="0010180A" w:rsidRDefault="003B0EBF" w:rsidP="00CA551C">
      <w:pPr>
        <w:rPr>
          <w:lang w:val="bg-BG"/>
        </w:rPr>
      </w:pPr>
      <w:r w:rsidRPr="0010180A">
        <w:rPr>
          <w:lang w:val="bg-BG"/>
        </w:rPr>
        <w:t>За горските територии</w:t>
      </w:r>
      <w:r w:rsidR="00202F19" w:rsidRPr="0010180A">
        <w:rPr>
          <w:lang w:val="bg-BG"/>
        </w:rPr>
        <w:t>,</w:t>
      </w:r>
      <w:r w:rsidRPr="0010180A">
        <w:rPr>
          <w:lang w:val="bg-BG"/>
        </w:rPr>
        <w:t xml:space="preserve"> </w:t>
      </w:r>
      <w:r w:rsidR="002F1BCE" w:rsidRPr="0010180A">
        <w:rPr>
          <w:lang w:val="bg-BG"/>
        </w:rPr>
        <w:t>предст</w:t>
      </w:r>
      <w:r w:rsidR="00991420" w:rsidRPr="0010180A">
        <w:rPr>
          <w:lang w:val="bg-BG"/>
        </w:rPr>
        <w:t>а</w:t>
      </w:r>
      <w:r w:rsidR="002F1BCE" w:rsidRPr="0010180A">
        <w:rPr>
          <w:lang w:val="bg-BG"/>
        </w:rPr>
        <w:t xml:space="preserve">вляващи </w:t>
      </w:r>
      <w:r w:rsidR="003B6554" w:rsidRPr="0010180A">
        <w:rPr>
          <w:lang w:val="bg-BG"/>
        </w:rPr>
        <w:t>ВКС 2</w:t>
      </w:r>
      <w:r w:rsidR="00202F19" w:rsidRPr="0010180A">
        <w:rPr>
          <w:lang w:val="bg-BG"/>
        </w:rPr>
        <w:t>,</w:t>
      </w:r>
      <w:r w:rsidR="003B6554" w:rsidRPr="0010180A">
        <w:rPr>
          <w:lang w:val="bg-BG"/>
        </w:rPr>
        <w:t xml:space="preserve"> се </w:t>
      </w:r>
      <w:r w:rsidR="00202F19" w:rsidRPr="0010180A">
        <w:rPr>
          <w:lang w:val="bg-BG"/>
        </w:rPr>
        <w:t xml:space="preserve">провежда </w:t>
      </w:r>
      <w:r w:rsidR="0057622E" w:rsidRPr="0010180A">
        <w:rPr>
          <w:lang w:val="bg-BG"/>
        </w:rPr>
        <w:t>документална проверка на</w:t>
      </w:r>
      <w:r w:rsidR="003B6554" w:rsidRPr="0010180A">
        <w:rPr>
          <w:lang w:val="bg-BG"/>
        </w:rPr>
        <w:t xml:space="preserve"> </w:t>
      </w:r>
      <w:r w:rsidR="0057622E" w:rsidRPr="0010180A">
        <w:rPr>
          <w:lang w:val="bg-BG"/>
        </w:rPr>
        <w:t xml:space="preserve">промените </w:t>
      </w:r>
      <w:r w:rsidR="00B06A13" w:rsidRPr="0010180A">
        <w:rPr>
          <w:lang w:val="bg-BG"/>
        </w:rPr>
        <w:t>на</w:t>
      </w:r>
      <w:r w:rsidR="0057622E" w:rsidRPr="0010180A">
        <w:rPr>
          <w:lang w:val="bg-BG"/>
        </w:rPr>
        <w:t xml:space="preserve"> параметрите естественост, фрагментираност и </w:t>
      </w:r>
      <w:proofErr w:type="spellStart"/>
      <w:r w:rsidR="0057622E" w:rsidRPr="0010180A">
        <w:rPr>
          <w:lang w:val="bg-BG"/>
        </w:rPr>
        <w:t>лесистост</w:t>
      </w:r>
      <w:proofErr w:type="spellEnd"/>
      <w:r w:rsidR="002B7B6A" w:rsidRPr="0010180A">
        <w:rPr>
          <w:lang w:val="bg-BG"/>
        </w:rPr>
        <w:t xml:space="preserve"> за период от 5 години</w:t>
      </w:r>
      <w:r w:rsidR="00E049FC" w:rsidRPr="0010180A">
        <w:rPr>
          <w:lang w:val="bg-BG"/>
        </w:rPr>
        <w:t>:</w:t>
      </w:r>
    </w:p>
    <w:p w14:paraId="1937F761" w14:textId="77777777" w:rsidR="0057622E" w:rsidRPr="0010180A" w:rsidRDefault="00BE7E71" w:rsidP="00CA551C">
      <w:pPr>
        <w:rPr>
          <w:lang w:val="bg-BG"/>
        </w:rPr>
      </w:pPr>
      <w:r w:rsidRPr="0010180A">
        <w:rPr>
          <w:lang w:val="bg-BG"/>
        </w:rPr>
        <w:t>1</w:t>
      </w:r>
      <w:r w:rsidR="00B06A13" w:rsidRPr="0010180A">
        <w:rPr>
          <w:lang w:val="bg-BG"/>
        </w:rPr>
        <w:t xml:space="preserve">) </w:t>
      </w:r>
      <w:r w:rsidR="0057622E" w:rsidRPr="0010180A">
        <w:rPr>
          <w:lang w:val="bg-BG"/>
        </w:rPr>
        <w:t xml:space="preserve">Естественост: Документират се </w:t>
      </w:r>
      <w:r w:rsidR="00202F19" w:rsidRPr="0010180A">
        <w:rPr>
          <w:lang w:val="bg-BG"/>
        </w:rPr>
        <w:t>промените в площите залесени с неместни дървесни видове;</w:t>
      </w:r>
    </w:p>
    <w:p w14:paraId="131A0B33" w14:textId="77777777" w:rsidR="00DC1307" w:rsidRPr="0010180A" w:rsidRDefault="00BE7E71" w:rsidP="00CA551C">
      <w:pPr>
        <w:rPr>
          <w:lang w:val="bg-BG"/>
        </w:rPr>
      </w:pPr>
      <w:r w:rsidRPr="0010180A">
        <w:rPr>
          <w:lang w:val="bg-BG"/>
        </w:rPr>
        <w:t>2</w:t>
      </w:r>
      <w:r w:rsidR="00B06A13" w:rsidRPr="0010180A">
        <w:rPr>
          <w:lang w:val="bg-BG"/>
        </w:rPr>
        <w:t xml:space="preserve">) </w:t>
      </w:r>
      <w:r w:rsidR="003B0EBF" w:rsidRPr="0010180A">
        <w:rPr>
          <w:lang w:val="bg-BG"/>
        </w:rPr>
        <w:t>Фрагментираност</w:t>
      </w:r>
      <w:r w:rsidR="002B7B6A" w:rsidRPr="0010180A">
        <w:rPr>
          <w:lang w:val="bg-BG"/>
        </w:rPr>
        <w:t xml:space="preserve"> и </w:t>
      </w:r>
      <w:proofErr w:type="spellStart"/>
      <w:r w:rsidR="002B7B6A" w:rsidRPr="0010180A">
        <w:rPr>
          <w:lang w:val="bg-BG"/>
        </w:rPr>
        <w:t>лесистост</w:t>
      </w:r>
      <w:proofErr w:type="spellEnd"/>
      <w:r w:rsidR="003B0EBF" w:rsidRPr="0010180A">
        <w:rPr>
          <w:lang w:val="bg-BG"/>
        </w:rPr>
        <w:t xml:space="preserve">: </w:t>
      </w:r>
      <w:r w:rsidR="00202F19" w:rsidRPr="0010180A">
        <w:rPr>
          <w:lang w:val="bg-BG"/>
        </w:rPr>
        <w:t xml:space="preserve">Документират се </w:t>
      </w:r>
      <w:r w:rsidR="000A63DA" w:rsidRPr="0010180A">
        <w:rPr>
          <w:lang w:val="bg-BG"/>
        </w:rPr>
        <w:t>промените в площта на</w:t>
      </w:r>
      <w:r w:rsidR="00DC1307" w:rsidRPr="0010180A">
        <w:rPr>
          <w:lang w:val="bg-BG"/>
        </w:rPr>
        <w:t>:</w:t>
      </w:r>
    </w:p>
    <w:p w14:paraId="692C5787" w14:textId="77777777" w:rsidR="00DC1307" w:rsidRPr="0010180A" w:rsidRDefault="00BE7E71" w:rsidP="00CA551C">
      <w:pPr>
        <w:ind w:left="567"/>
        <w:rPr>
          <w:lang w:val="bg-BG"/>
        </w:rPr>
      </w:pPr>
      <w:r w:rsidRPr="0010180A">
        <w:rPr>
          <w:lang w:val="bg-BG"/>
        </w:rPr>
        <w:t>а</w:t>
      </w:r>
      <w:r w:rsidR="000A63DA" w:rsidRPr="0010180A">
        <w:rPr>
          <w:lang w:val="bg-BG"/>
        </w:rPr>
        <w:t xml:space="preserve">) </w:t>
      </w:r>
      <w:r w:rsidR="00DC1307" w:rsidRPr="0010180A">
        <w:rPr>
          <w:lang w:val="bg-BG"/>
        </w:rPr>
        <w:t>Н</w:t>
      </w:r>
      <w:r w:rsidR="000A63DA" w:rsidRPr="0010180A">
        <w:rPr>
          <w:lang w:val="bg-BG"/>
        </w:rPr>
        <w:t>езалесени</w:t>
      </w:r>
      <w:r w:rsidR="002B7B6A" w:rsidRPr="0010180A">
        <w:rPr>
          <w:lang w:val="bg-BG"/>
        </w:rPr>
        <w:t>те</w:t>
      </w:r>
      <w:r w:rsidR="000A63DA" w:rsidRPr="0010180A">
        <w:rPr>
          <w:lang w:val="bg-BG"/>
        </w:rPr>
        <w:t xml:space="preserve"> територии</w:t>
      </w:r>
      <w:r w:rsidR="003161AB" w:rsidRPr="0010180A">
        <w:rPr>
          <w:lang w:val="bg-BG"/>
        </w:rPr>
        <w:t xml:space="preserve"> (</w:t>
      </w:r>
      <w:r w:rsidR="002B7B6A" w:rsidRPr="0010180A">
        <w:rPr>
          <w:i/>
          <w:lang w:val="bg-BG"/>
        </w:rPr>
        <w:t>напр. в следствие на</w:t>
      </w:r>
      <w:r w:rsidR="002B7B6A" w:rsidRPr="0010180A">
        <w:rPr>
          <w:lang w:val="bg-BG"/>
        </w:rPr>
        <w:t xml:space="preserve"> </w:t>
      </w:r>
      <w:r w:rsidR="002B7B6A" w:rsidRPr="0010180A">
        <w:rPr>
          <w:i/>
          <w:lang w:val="bg-BG"/>
        </w:rPr>
        <w:t xml:space="preserve">залесяване и </w:t>
      </w:r>
      <w:proofErr w:type="spellStart"/>
      <w:r w:rsidR="002B7B6A" w:rsidRPr="0010180A">
        <w:rPr>
          <w:i/>
          <w:lang w:val="bg-BG"/>
        </w:rPr>
        <w:t>самозалесяване</w:t>
      </w:r>
      <w:proofErr w:type="spellEnd"/>
      <w:r w:rsidR="002B7B6A" w:rsidRPr="0010180A">
        <w:rPr>
          <w:i/>
          <w:lang w:val="bg-BG"/>
        </w:rPr>
        <w:t>, увеличаване на незалесените площи след едромащабни природни нарушения</w:t>
      </w:r>
      <w:r w:rsidR="003161AB" w:rsidRPr="0010180A">
        <w:rPr>
          <w:lang w:val="bg-BG"/>
        </w:rPr>
        <w:t>)</w:t>
      </w:r>
      <w:r w:rsidR="00DC1307" w:rsidRPr="0010180A">
        <w:rPr>
          <w:lang w:val="bg-BG"/>
        </w:rPr>
        <w:t>;</w:t>
      </w:r>
    </w:p>
    <w:p w14:paraId="6526B221" w14:textId="77777777" w:rsidR="00202F19" w:rsidRPr="0010180A" w:rsidRDefault="00BE7E71" w:rsidP="00CA551C">
      <w:pPr>
        <w:ind w:left="567"/>
        <w:rPr>
          <w:lang w:val="bg-BG"/>
        </w:rPr>
      </w:pPr>
      <w:r w:rsidRPr="0010180A">
        <w:rPr>
          <w:lang w:val="bg-BG"/>
        </w:rPr>
        <w:t>б</w:t>
      </w:r>
      <w:r w:rsidR="000741E0" w:rsidRPr="0010180A">
        <w:rPr>
          <w:lang w:val="bg-BG"/>
        </w:rPr>
        <w:t xml:space="preserve">) Ново строителство на </w:t>
      </w:r>
      <w:r w:rsidR="0047524A" w:rsidRPr="0010180A">
        <w:rPr>
          <w:lang w:val="bg-BG"/>
        </w:rPr>
        <w:t>инфраструктурни обекти</w:t>
      </w:r>
      <w:r w:rsidR="000741E0" w:rsidRPr="0010180A">
        <w:rPr>
          <w:lang w:val="bg-BG"/>
        </w:rPr>
        <w:t xml:space="preserve"> </w:t>
      </w:r>
      <w:r w:rsidR="003161AB" w:rsidRPr="0010180A">
        <w:rPr>
          <w:lang w:val="bg-BG"/>
        </w:rPr>
        <w:t>(</w:t>
      </w:r>
      <w:r w:rsidR="0047524A" w:rsidRPr="0010180A">
        <w:rPr>
          <w:i/>
          <w:lang w:val="bg-BG"/>
        </w:rPr>
        <w:t>строителство на трайни горски пътища и публична пътна инфраструктура, електро и газопреносна инфраструктура, др.</w:t>
      </w:r>
      <w:r w:rsidR="003161AB" w:rsidRPr="0010180A">
        <w:rPr>
          <w:lang w:val="bg-BG"/>
        </w:rPr>
        <w:t>)</w:t>
      </w:r>
      <w:r w:rsidR="002B7B6A" w:rsidRPr="0010180A">
        <w:rPr>
          <w:lang w:val="bg-BG"/>
        </w:rPr>
        <w:t>.</w:t>
      </w:r>
    </w:p>
    <w:p w14:paraId="188C7EE5" w14:textId="77777777" w:rsidR="00B06A13" w:rsidRPr="0010180A" w:rsidRDefault="00B06A13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</w:t>
      </w:r>
      <w:r w:rsidR="00BE7E71" w:rsidRPr="0010180A">
        <w:rPr>
          <w:lang w:val="bg-BG"/>
        </w:rPr>
        <w:t xml:space="preserve">горски територии </w:t>
      </w:r>
      <w:r w:rsidRPr="0010180A">
        <w:rPr>
          <w:lang w:val="bg-BG"/>
        </w:rPr>
        <w:t>с ВКС 2</w:t>
      </w:r>
    </w:p>
    <w:p w14:paraId="60ECE80A" w14:textId="77777777" w:rsidR="00B06A13" w:rsidRPr="0010180A" w:rsidRDefault="00B06A13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През 5 години</w:t>
      </w:r>
    </w:p>
    <w:p w14:paraId="7B8EA118" w14:textId="77777777" w:rsidR="00B06A13" w:rsidRPr="0010180A" w:rsidRDefault="00B06A13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Документират се промените по точки </w:t>
      </w:r>
      <w:r w:rsidR="00BE7E71" w:rsidRPr="0010180A">
        <w:rPr>
          <w:lang w:val="bg-BG"/>
        </w:rPr>
        <w:t>1</w:t>
      </w:r>
      <w:r w:rsidRPr="0010180A">
        <w:rPr>
          <w:lang w:val="bg-BG"/>
        </w:rPr>
        <w:t xml:space="preserve">) и </w:t>
      </w:r>
      <w:r w:rsidR="00BE7E71" w:rsidRPr="0010180A">
        <w:rPr>
          <w:lang w:val="bg-BG"/>
        </w:rPr>
        <w:t>2</w:t>
      </w:r>
      <w:r w:rsidRPr="0010180A">
        <w:rPr>
          <w:lang w:val="bg-BG"/>
        </w:rPr>
        <w:t>).</w:t>
      </w:r>
    </w:p>
    <w:p w14:paraId="29C71147" w14:textId="77777777" w:rsidR="0047524A" w:rsidRDefault="0047524A" w:rsidP="002B7B6A">
      <w:pPr>
        <w:ind w:firstLine="720"/>
        <w:rPr>
          <w:highlight w:val="yellow"/>
        </w:rPr>
      </w:pPr>
    </w:p>
    <w:p w14:paraId="39E42443" w14:textId="77777777" w:rsidR="00CC6DEA" w:rsidRDefault="00CC6DEA" w:rsidP="002B7B6A">
      <w:pPr>
        <w:ind w:firstLine="720"/>
        <w:rPr>
          <w:highlight w:val="yellow"/>
        </w:rPr>
      </w:pPr>
    </w:p>
    <w:p w14:paraId="169A9244" w14:textId="77777777" w:rsidR="00CC6DEA" w:rsidRPr="00CC6DEA" w:rsidRDefault="00CC6DEA" w:rsidP="002B7B6A">
      <w:pPr>
        <w:ind w:firstLine="720"/>
        <w:rPr>
          <w:highlight w:val="yellow"/>
        </w:rPr>
      </w:pPr>
    </w:p>
    <w:p w14:paraId="54EE9880" w14:textId="77777777" w:rsidR="000F152F" w:rsidRPr="0010180A" w:rsidRDefault="000F152F" w:rsidP="00CA551C">
      <w:pPr>
        <w:rPr>
          <w:b/>
          <w:lang w:val="bg-BG"/>
        </w:rPr>
      </w:pPr>
      <w:r w:rsidRPr="0010180A">
        <w:rPr>
          <w:b/>
          <w:lang w:val="bg-BG"/>
        </w:rPr>
        <w:lastRenderedPageBreak/>
        <w:t>МОНИТОРИНГ НА</w:t>
      </w:r>
      <w:r w:rsidR="002F1BCE" w:rsidRPr="0010180A">
        <w:rPr>
          <w:b/>
          <w:lang w:val="bg-BG"/>
        </w:rPr>
        <w:t xml:space="preserve"> ВКС 3</w:t>
      </w:r>
      <w:r w:rsidRPr="0010180A">
        <w:rPr>
          <w:b/>
          <w:lang w:val="bg-BG"/>
        </w:rPr>
        <w:t xml:space="preserve">. </w:t>
      </w:r>
      <w:r w:rsidRPr="0010180A">
        <w:rPr>
          <w:lang w:val="bg-BG"/>
        </w:rPr>
        <w:t>ЕКОСИСТЕМИ И МЕСТООБИТАНИЯ. РЕДКИ, ЗАЩИТЕНИ ЗАСТРАШЕНИ ОТ ИЗЧЕЗВАНЕ ЕКОСИСТЕМИ ИЛИ РЕФУГИИ</w:t>
      </w:r>
    </w:p>
    <w:p w14:paraId="605D39D2" w14:textId="77777777" w:rsidR="002F1BCE" w:rsidRPr="0010180A" w:rsidRDefault="002F1BCE" w:rsidP="00CA551C">
      <w:pPr>
        <w:rPr>
          <w:lang w:val="bg-BG"/>
        </w:rPr>
      </w:pPr>
      <w:r w:rsidRPr="0010180A">
        <w:rPr>
          <w:lang w:val="bg-BG"/>
        </w:rPr>
        <w:t>При отсъствие на едроплощни природни нарушения и интензивни сечи видовият състав и структурата на естествените горски екосистеми (вкл. ВКС 3), се променят бавно в съответствие с естествената им динамика. В такива насаждения е необходимо да се провежда основно мониторинг на здравословното състояние и наличието на антропогенни заплахи като незаконна сеч и паша. Наблюдението на тези параметри е част от постоянния мониторинг</w:t>
      </w:r>
      <w:r w:rsidR="00A206DF" w:rsidRPr="0010180A">
        <w:rPr>
          <w:lang w:val="bg-BG"/>
        </w:rPr>
        <w:t>,</w:t>
      </w:r>
      <w:r w:rsidRPr="0010180A">
        <w:rPr>
          <w:lang w:val="bg-BG"/>
        </w:rPr>
        <w:t xml:space="preserve"> прилаган от теренния персонал на ГСЕ.</w:t>
      </w:r>
    </w:p>
    <w:p w14:paraId="73800687" w14:textId="7CF5D192" w:rsidR="002F1BCE" w:rsidRPr="00F64C48" w:rsidRDefault="002F1BCE" w:rsidP="00CA551C">
      <w:pPr>
        <w:rPr>
          <w:lang w:val="bg-BG"/>
        </w:rPr>
      </w:pPr>
      <w:r w:rsidRPr="00F64C48">
        <w:rPr>
          <w:lang w:val="bg-BG"/>
        </w:rPr>
        <w:t xml:space="preserve">Едроплощните природни нарушения </w:t>
      </w:r>
      <w:r w:rsidR="00154C19" w:rsidRPr="00F64C48">
        <w:rPr>
          <w:lang w:val="bg-BG"/>
        </w:rPr>
        <w:t xml:space="preserve">(напр. ветровал, </w:t>
      </w:r>
      <w:proofErr w:type="spellStart"/>
      <w:r w:rsidR="00154C19" w:rsidRPr="00F64C48">
        <w:rPr>
          <w:lang w:val="bg-BG"/>
        </w:rPr>
        <w:t>снеголом</w:t>
      </w:r>
      <w:proofErr w:type="spellEnd"/>
      <w:r w:rsidR="00154C19" w:rsidRPr="00F64C48">
        <w:rPr>
          <w:lang w:val="bg-BG"/>
        </w:rPr>
        <w:t xml:space="preserve">, пожар, </w:t>
      </w:r>
      <w:proofErr w:type="spellStart"/>
      <w:r w:rsidR="00154C19" w:rsidRPr="00F64C48">
        <w:rPr>
          <w:lang w:val="bg-BG"/>
        </w:rPr>
        <w:t>каламитет</w:t>
      </w:r>
      <w:proofErr w:type="spellEnd"/>
      <w:r w:rsidR="00154C19" w:rsidRPr="00F64C48">
        <w:rPr>
          <w:lang w:val="bg-BG"/>
        </w:rPr>
        <w:t xml:space="preserve"> и т.н.)</w:t>
      </w:r>
      <w:r w:rsidR="001E6B84" w:rsidRPr="00F64C48">
        <w:rPr>
          <w:lang w:val="bg-BG"/>
        </w:rPr>
        <w:t xml:space="preserve">, </w:t>
      </w:r>
      <w:r w:rsidRPr="00F64C48">
        <w:rPr>
          <w:lang w:val="bg-BG"/>
        </w:rPr>
        <w:t>възобновителните сечи</w:t>
      </w:r>
      <w:r w:rsidR="001E6B84" w:rsidRPr="00F64C48">
        <w:rPr>
          <w:lang w:val="bg-BG"/>
        </w:rPr>
        <w:t xml:space="preserve"> </w:t>
      </w:r>
      <w:r w:rsidR="00E070A9" w:rsidRPr="00F64C48">
        <w:rPr>
          <w:lang w:val="bg-BG"/>
        </w:rPr>
        <w:t xml:space="preserve">или други </w:t>
      </w:r>
      <w:r w:rsidR="00F17754" w:rsidRPr="00F64C48">
        <w:rPr>
          <w:lang w:val="bg-BG"/>
        </w:rPr>
        <w:t xml:space="preserve">антропогенни въздействия </w:t>
      </w:r>
      <w:r w:rsidR="00FF5391" w:rsidRPr="00F64C48">
        <w:rPr>
          <w:lang w:val="bg-BG"/>
        </w:rPr>
        <w:t xml:space="preserve">(напр. незаконни сечи, незаконно заселване, </w:t>
      </w:r>
      <w:r w:rsidR="00FF5391">
        <w:rPr>
          <w:lang w:val="bg-BG"/>
        </w:rPr>
        <w:t xml:space="preserve">незаконна паша, </w:t>
      </w:r>
      <w:r w:rsidR="00FF5391" w:rsidRPr="00F64C48">
        <w:rPr>
          <w:lang w:val="bg-BG"/>
        </w:rPr>
        <w:t>промишлени замърсявания, въздействия от инфраструктурни обекти в близост</w:t>
      </w:r>
      <w:r w:rsidR="00FF5391">
        <w:rPr>
          <w:lang w:val="bg-BG"/>
        </w:rPr>
        <w:t xml:space="preserve"> и др.</w:t>
      </w:r>
      <w:r w:rsidR="00FF5391" w:rsidRPr="00F64C48">
        <w:rPr>
          <w:lang w:val="bg-BG"/>
        </w:rPr>
        <w:t>)</w:t>
      </w:r>
      <w:r w:rsidRPr="00F64C48">
        <w:rPr>
          <w:lang w:val="bg-BG"/>
        </w:rPr>
        <w:t xml:space="preserve"> променят значително структурата на насажденията и са предпоставка за значими промени във видовия състав. За проследяване и контрол на такива промени се провежда периодичен мониторинг във всички насаждения</w:t>
      </w:r>
      <w:r w:rsidR="00283C1A" w:rsidRPr="00F64C48">
        <w:rPr>
          <w:lang w:val="bg-BG"/>
        </w:rPr>
        <w:t xml:space="preserve"> с</w:t>
      </w:r>
      <w:r w:rsidRPr="00F64C48">
        <w:rPr>
          <w:lang w:val="bg-BG"/>
        </w:rPr>
        <w:t xml:space="preserve"> ВКС 3, които са засегнати от едроплощни природни нарушения</w:t>
      </w:r>
      <w:r w:rsidR="00CA6363" w:rsidRPr="00F64C48">
        <w:rPr>
          <w:lang w:val="bg-BG"/>
        </w:rPr>
        <w:t>, антропогенни въздействия</w:t>
      </w:r>
      <w:r w:rsidRPr="00F64C48">
        <w:rPr>
          <w:lang w:val="bg-BG"/>
        </w:rPr>
        <w:t xml:space="preserve"> или в които са проведени възобновителни сечи.</w:t>
      </w:r>
    </w:p>
    <w:p w14:paraId="0F0933D0" w14:textId="299B9FFE" w:rsidR="00317F20" w:rsidRPr="002D4BD0" w:rsidRDefault="00317F20" w:rsidP="00CA551C">
      <w:pPr>
        <w:rPr>
          <w:lang w:val="bg-BG"/>
        </w:rPr>
      </w:pPr>
      <w:r w:rsidRPr="00F64C48">
        <w:rPr>
          <w:b/>
          <w:lang w:val="bg-BG"/>
        </w:rPr>
        <w:t>Обхват:</w:t>
      </w:r>
      <w:r w:rsidRPr="00F64C48">
        <w:rPr>
          <w:lang w:val="bg-BG"/>
        </w:rPr>
        <w:t xml:space="preserve"> Всички насаждения с ВКС 3, в които</w:t>
      </w:r>
      <w:r w:rsidR="004B4B3E">
        <w:rPr>
          <w:lang w:val="bg-BG"/>
        </w:rPr>
        <w:t xml:space="preserve"> са</w:t>
      </w:r>
      <w:r w:rsidR="00FE6680">
        <w:t xml:space="preserve">: </w:t>
      </w:r>
      <w:r w:rsidRPr="00F64C48">
        <w:rPr>
          <w:lang w:val="bg-BG"/>
        </w:rPr>
        <w:t xml:space="preserve">1) </w:t>
      </w:r>
      <w:r w:rsidR="00C27253" w:rsidRPr="00F64C48">
        <w:rPr>
          <w:lang w:val="bg-BG"/>
        </w:rPr>
        <w:t xml:space="preserve">проведени </w:t>
      </w:r>
      <w:r w:rsidRPr="00F64C48">
        <w:rPr>
          <w:lang w:val="bg-BG"/>
        </w:rPr>
        <w:t>възобновителни сечи</w:t>
      </w:r>
      <w:r w:rsidR="00747134" w:rsidRPr="00F64C48">
        <w:rPr>
          <w:lang w:val="bg-BG"/>
        </w:rPr>
        <w:t xml:space="preserve">, </w:t>
      </w:r>
      <w:r w:rsidRPr="00F64C48">
        <w:rPr>
          <w:lang w:val="bg-BG"/>
        </w:rPr>
        <w:t xml:space="preserve">2) </w:t>
      </w:r>
      <w:r w:rsidR="004B4B3E" w:rsidRPr="00F64C48">
        <w:rPr>
          <w:lang w:val="bg-BG"/>
        </w:rPr>
        <w:t xml:space="preserve">проведени </w:t>
      </w:r>
      <w:r w:rsidRPr="00F64C48">
        <w:rPr>
          <w:lang w:val="bg-BG"/>
        </w:rPr>
        <w:t>санитарни/принудителни сечи</w:t>
      </w:r>
      <w:r w:rsidR="00346E0C" w:rsidRPr="00F64C48">
        <w:rPr>
          <w:lang w:val="bg-BG"/>
        </w:rPr>
        <w:t>,</w:t>
      </w:r>
      <w:r w:rsidRPr="00F64C48">
        <w:rPr>
          <w:lang w:val="bg-BG"/>
        </w:rPr>
        <w:t xml:space="preserve"> при които се отварят възобновителни пространства по-големи от 0.1 ха</w:t>
      </w:r>
      <w:r w:rsidR="00747134" w:rsidRPr="00F64C48">
        <w:rPr>
          <w:lang w:val="bg-BG"/>
        </w:rPr>
        <w:t xml:space="preserve"> или</w:t>
      </w:r>
      <w:r w:rsidR="004B4B3E">
        <w:rPr>
          <w:lang w:val="bg-BG"/>
        </w:rPr>
        <w:t xml:space="preserve"> установени </w:t>
      </w:r>
      <w:r w:rsidR="0066347A">
        <w:rPr>
          <w:lang w:val="bg-BG"/>
        </w:rPr>
        <w:t>едроплощни нарушения</w:t>
      </w:r>
      <w:r w:rsidR="00EE1C2D">
        <w:rPr>
          <w:lang w:val="bg-BG"/>
        </w:rPr>
        <w:t xml:space="preserve"> (вкл. ГФС)</w:t>
      </w:r>
      <w:r w:rsidR="00E11AFF">
        <w:rPr>
          <w:lang w:val="bg-BG"/>
        </w:rPr>
        <w:t xml:space="preserve">; </w:t>
      </w:r>
      <w:r w:rsidR="00792463">
        <w:rPr>
          <w:lang w:val="bg-BG"/>
        </w:rPr>
        <w:t xml:space="preserve">3) за всички </w:t>
      </w:r>
      <w:r w:rsidR="00B96774">
        <w:rPr>
          <w:lang w:val="bg-BG"/>
        </w:rPr>
        <w:t>насаждения с ВКС 3</w:t>
      </w:r>
      <w:r w:rsidR="00905298">
        <w:rPr>
          <w:lang w:val="bg-BG"/>
        </w:rPr>
        <w:t xml:space="preserve"> (в т.ч. ГФС)</w:t>
      </w:r>
      <w:r w:rsidR="00B96774">
        <w:rPr>
          <w:lang w:val="bg-BG"/>
        </w:rPr>
        <w:t xml:space="preserve">, </w:t>
      </w:r>
      <w:r w:rsidR="00ED2D20">
        <w:rPr>
          <w:lang w:val="bg-BG"/>
        </w:rPr>
        <w:t xml:space="preserve">като част общия мониторинг на горските територии, се </w:t>
      </w:r>
      <w:r w:rsidR="00F82913">
        <w:rPr>
          <w:lang w:val="bg-BG"/>
        </w:rPr>
        <w:t xml:space="preserve">извършва постоянен мониторинг на здравословното състояние на насажденията и </w:t>
      </w:r>
      <w:r w:rsidR="00F82913" w:rsidRPr="0010180A">
        <w:rPr>
          <w:lang w:val="bg-BG"/>
        </w:rPr>
        <w:t>наличието на антропогенни</w:t>
      </w:r>
      <w:r w:rsidR="00F82913">
        <w:rPr>
          <w:lang w:val="bg-BG"/>
        </w:rPr>
        <w:t xml:space="preserve"> нарушения</w:t>
      </w:r>
      <w:r w:rsidR="00592EA1">
        <w:rPr>
          <w:lang w:val="bg-BG"/>
        </w:rPr>
        <w:t xml:space="preserve"> </w:t>
      </w:r>
      <w:r w:rsidR="00592EA1" w:rsidRPr="00F64C48">
        <w:rPr>
          <w:lang w:val="bg-BG"/>
        </w:rPr>
        <w:t xml:space="preserve">(напр. незаконни сечи, незаконно заселване, </w:t>
      </w:r>
      <w:r w:rsidR="00592EA1">
        <w:rPr>
          <w:lang w:val="bg-BG"/>
        </w:rPr>
        <w:t xml:space="preserve">незаконна паша, </w:t>
      </w:r>
      <w:r w:rsidR="00592EA1" w:rsidRPr="00F64C48">
        <w:rPr>
          <w:lang w:val="bg-BG"/>
        </w:rPr>
        <w:t>промишлени замърсявания, въздействия от инфраструктурни обекти в близост</w:t>
      </w:r>
      <w:r w:rsidR="00ED2D20">
        <w:rPr>
          <w:lang w:val="bg-BG"/>
        </w:rPr>
        <w:t xml:space="preserve"> и др.</w:t>
      </w:r>
      <w:r w:rsidR="00592EA1" w:rsidRPr="00F64C48">
        <w:rPr>
          <w:lang w:val="bg-BG"/>
        </w:rPr>
        <w:t>)</w:t>
      </w:r>
      <w:r w:rsidR="009E6169">
        <w:rPr>
          <w:lang w:val="bg-BG"/>
        </w:rPr>
        <w:t>, като се съставят съответните сигнални листове/констативни протоколи</w:t>
      </w:r>
      <w:r w:rsidR="00175CCF">
        <w:rPr>
          <w:lang w:val="bg-BG"/>
        </w:rPr>
        <w:t xml:space="preserve">. </w:t>
      </w:r>
    </w:p>
    <w:p w14:paraId="6F15655D" w14:textId="6DFD1012" w:rsidR="00317F20" w:rsidRPr="00F64C48" w:rsidRDefault="00317F20" w:rsidP="00CA551C">
      <w:pPr>
        <w:rPr>
          <w:lang w:val="bg-BG"/>
        </w:rPr>
      </w:pPr>
      <w:r w:rsidRPr="00F64C48">
        <w:rPr>
          <w:b/>
          <w:lang w:val="bg-BG"/>
        </w:rPr>
        <w:t>Периодичност:</w:t>
      </w:r>
      <w:r w:rsidRPr="00F64C48">
        <w:rPr>
          <w:lang w:val="bg-BG"/>
        </w:rPr>
        <w:t xml:space="preserve"> </w:t>
      </w:r>
      <w:r w:rsidR="007841FA">
        <w:rPr>
          <w:lang w:val="bg-BG"/>
        </w:rPr>
        <w:t xml:space="preserve">За </w:t>
      </w:r>
      <w:r w:rsidR="00943872">
        <w:rPr>
          <w:lang w:val="bg-BG"/>
        </w:rPr>
        <w:t xml:space="preserve">т. </w:t>
      </w:r>
      <w:r w:rsidR="008F1979">
        <w:rPr>
          <w:lang w:val="bg-BG"/>
        </w:rPr>
        <w:t xml:space="preserve">1) и </w:t>
      </w:r>
      <w:r w:rsidR="00943872">
        <w:rPr>
          <w:lang w:val="bg-BG"/>
        </w:rPr>
        <w:t xml:space="preserve">т. </w:t>
      </w:r>
      <w:r w:rsidR="008F1979">
        <w:rPr>
          <w:lang w:val="bg-BG"/>
        </w:rPr>
        <w:t>2) н</w:t>
      </w:r>
      <w:r w:rsidRPr="00F64C48">
        <w:rPr>
          <w:lang w:val="bg-BG"/>
        </w:rPr>
        <w:t>е по-малко от 2 теренни наблюдения за период от 5 години след приключване на съответната сеч и освидетелстване на сечището</w:t>
      </w:r>
      <w:r w:rsidR="00943872">
        <w:rPr>
          <w:lang w:val="bg-BG"/>
        </w:rPr>
        <w:t>,</w:t>
      </w:r>
      <w:r w:rsidR="008F1979">
        <w:rPr>
          <w:lang w:val="bg-BG"/>
        </w:rPr>
        <w:t xml:space="preserve"> или възникване на едроплощното нарушение</w:t>
      </w:r>
      <w:r w:rsidR="00506D67">
        <w:rPr>
          <w:lang w:val="bg-BG"/>
        </w:rPr>
        <w:t>. За т. 3)</w:t>
      </w:r>
      <w:r w:rsidR="00745A77" w:rsidRPr="00F64C48">
        <w:rPr>
          <w:lang w:val="bg-BG"/>
        </w:rPr>
        <w:t xml:space="preserve"> </w:t>
      </w:r>
      <w:r w:rsidR="00506D67">
        <w:rPr>
          <w:lang w:val="bg-BG"/>
        </w:rPr>
        <w:t>постоянен мониторинг</w:t>
      </w:r>
      <w:r w:rsidRPr="00F64C48">
        <w:rPr>
          <w:lang w:val="bg-BG"/>
        </w:rPr>
        <w:t>.</w:t>
      </w:r>
    </w:p>
    <w:p w14:paraId="38F043BE" w14:textId="7614842A" w:rsidR="00966A92" w:rsidRPr="002D4BD0" w:rsidRDefault="00317F20" w:rsidP="00CA551C">
      <w:pPr>
        <w:rPr>
          <w:lang w:val="bg-BG"/>
        </w:rPr>
      </w:pPr>
      <w:r w:rsidRPr="00F64C48">
        <w:rPr>
          <w:b/>
          <w:lang w:val="bg-BG"/>
        </w:rPr>
        <w:t>Докладване:</w:t>
      </w:r>
      <w:r w:rsidRPr="00F64C48">
        <w:rPr>
          <w:lang w:val="bg-BG"/>
        </w:rPr>
        <w:t xml:space="preserve"> При всяко теренно наблюдение</w:t>
      </w:r>
      <w:r w:rsidR="00B323B1">
        <w:rPr>
          <w:lang w:val="bg-BG"/>
        </w:rPr>
        <w:t xml:space="preserve"> по т.1)</w:t>
      </w:r>
      <w:r w:rsidR="00714FD7">
        <w:rPr>
          <w:lang w:val="bg-BG"/>
        </w:rPr>
        <w:t xml:space="preserve"> и</w:t>
      </w:r>
      <w:r w:rsidR="00C01EA5">
        <w:rPr>
          <w:lang w:val="bg-BG"/>
        </w:rPr>
        <w:t xml:space="preserve"> </w:t>
      </w:r>
      <w:r w:rsidR="00B323B1">
        <w:rPr>
          <w:lang w:val="bg-BG"/>
        </w:rPr>
        <w:t>т.2)</w:t>
      </w:r>
      <w:r w:rsidR="00C01EA5">
        <w:rPr>
          <w:lang w:val="bg-BG"/>
        </w:rPr>
        <w:t xml:space="preserve"> </w:t>
      </w:r>
      <w:r w:rsidRPr="00F64C48">
        <w:rPr>
          <w:lang w:val="bg-BG"/>
        </w:rPr>
        <w:t>се попълва формуляра за мониторинг на ВКС 3.</w:t>
      </w:r>
      <w:r w:rsidR="00966A92">
        <w:rPr>
          <w:lang w:val="bg-BG"/>
        </w:rPr>
        <w:t xml:space="preserve"> </w:t>
      </w:r>
      <w:r w:rsidR="007C69E6">
        <w:rPr>
          <w:lang w:val="bg-BG"/>
        </w:rPr>
        <w:t xml:space="preserve">В насаждения с </w:t>
      </w:r>
      <w:r w:rsidR="00966A92">
        <w:rPr>
          <w:lang w:val="bg-BG"/>
        </w:rPr>
        <w:t>установени негативни промени в здравословното състояние и/или антропогенни нарушения</w:t>
      </w:r>
      <w:r w:rsidR="007C69E6">
        <w:rPr>
          <w:lang w:val="bg-BG"/>
        </w:rPr>
        <w:t xml:space="preserve"> (за които </w:t>
      </w:r>
      <w:r w:rsidR="00714FD7">
        <w:rPr>
          <w:lang w:val="bg-BG"/>
        </w:rPr>
        <w:t>са издадени</w:t>
      </w:r>
      <w:r w:rsidR="007C69E6">
        <w:rPr>
          <w:lang w:val="bg-BG"/>
        </w:rPr>
        <w:t xml:space="preserve"> сигнални листове/констативни протоколи</w:t>
      </w:r>
      <w:r w:rsidR="002B0AAA">
        <w:rPr>
          <w:lang w:val="bg-BG"/>
        </w:rPr>
        <w:t xml:space="preserve">) също </w:t>
      </w:r>
      <w:r w:rsidR="00966A92">
        <w:rPr>
          <w:lang w:val="bg-BG"/>
        </w:rPr>
        <w:t xml:space="preserve">се </w:t>
      </w:r>
      <w:r w:rsidR="002B0AAA">
        <w:rPr>
          <w:lang w:val="bg-BG"/>
        </w:rPr>
        <w:t>попълва формуляра за мониторинг на ВКС 3</w:t>
      </w:r>
      <w:r w:rsidR="00966A92">
        <w:rPr>
          <w:lang w:val="bg-BG"/>
        </w:rPr>
        <w:t>.</w:t>
      </w:r>
      <w:r w:rsidR="002B6F8E">
        <w:rPr>
          <w:lang w:val="bg-BG"/>
        </w:rPr>
        <w:t xml:space="preserve"> Ако негативни промени </w:t>
      </w:r>
      <w:r w:rsidR="00604395">
        <w:rPr>
          <w:lang w:val="bg-BG"/>
        </w:rPr>
        <w:t>в здравословното състояние и/или антропогенни нарушения</w:t>
      </w:r>
      <w:r w:rsidR="00974036">
        <w:rPr>
          <w:lang w:val="bg-BG"/>
        </w:rPr>
        <w:t xml:space="preserve"> за установени за няколко съседни подотдела се допуска попълването на един формуляр</w:t>
      </w:r>
      <w:r w:rsidR="00A13E6B">
        <w:rPr>
          <w:lang w:val="bg-BG"/>
        </w:rPr>
        <w:t xml:space="preserve"> за мониторинг на ВКС 3.</w:t>
      </w:r>
    </w:p>
    <w:p w14:paraId="33F5C318" w14:textId="77777777" w:rsidR="00822E1C" w:rsidRDefault="00822E1C" w:rsidP="00032F24">
      <w:pPr>
        <w:ind w:firstLine="851"/>
        <w:rPr>
          <w:b/>
          <w:lang w:val="bg-BG"/>
        </w:rPr>
      </w:pPr>
    </w:p>
    <w:p w14:paraId="2DE217D8" w14:textId="09F5C0E5" w:rsidR="00303FAF" w:rsidRPr="0010180A" w:rsidRDefault="00303FAF" w:rsidP="00CA551C">
      <w:pPr>
        <w:rPr>
          <w:b/>
          <w:lang w:val="bg-BG"/>
        </w:rPr>
      </w:pPr>
      <w:r w:rsidRPr="0010180A">
        <w:rPr>
          <w:b/>
          <w:lang w:val="bg-BG"/>
        </w:rPr>
        <w:t xml:space="preserve">МОНИТОРИНГ НА </w:t>
      </w:r>
      <w:r w:rsidR="002F1BCE" w:rsidRPr="0010180A">
        <w:rPr>
          <w:b/>
          <w:lang w:val="bg-BG"/>
        </w:rPr>
        <w:t>ВКС 4</w:t>
      </w:r>
      <w:r w:rsidRPr="0010180A">
        <w:rPr>
          <w:b/>
          <w:lang w:val="bg-BG"/>
        </w:rPr>
        <w:t xml:space="preserve">. </w:t>
      </w:r>
      <w:r w:rsidRPr="0010180A">
        <w:rPr>
          <w:lang w:val="bg-BG"/>
        </w:rPr>
        <w:t>ЕКОСИСТЕМНИ УСЛУГИ ОТ КРИТИЧНО ЗНАЧЕНИЕ. ОСНОВНИ ЕКОСИСТЕМНИ УСЛУГИ ОТ КРИТИЧНО (НЕЗАМЕНИМО) ЗНАЧЕНИЕ В ОПРЕДЕЛЕНИ СИТУАЦИИ ВКЛ. ОПАЗВАНЕ НА ВОДОСБОРИ И КОНТРОЛ НА ЕРОЗИЯТА НА УЯЗВИМИ ПОЧВИ И СКЛОНОВЕ</w:t>
      </w:r>
    </w:p>
    <w:p w14:paraId="55B97A6E" w14:textId="77777777" w:rsidR="00C262BE" w:rsidRPr="0010180A" w:rsidRDefault="00C262BE" w:rsidP="00032F24">
      <w:pPr>
        <w:ind w:firstLine="720"/>
        <w:rPr>
          <w:b/>
          <w:lang w:val="bg-BG"/>
        </w:rPr>
      </w:pPr>
    </w:p>
    <w:p w14:paraId="479ABA4F" w14:textId="77777777" w:rsidR="00303FAF" w:rsidRPr="0010180A" w:rsidRDefault="00303FAF" w:rsidP="00CA551C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4.1.</w:t>
      </w:r>
      <w:r w:rsidRPr="0010180A">
        <w:rPr>
          <w:lang w:val="bg-BG"/>
        </w:rPr>
        <w:t xml:space="preserve"> ГОРИ – ЕДИНСТВЕНИ ИЗТОЧНИЦИ НА ПИТЕЙНА ВОДА</w:t>
      </w:r>
    </w:p>
    <w:p w14:paraId="15EA3534" w14:textId="77777777" w:rsidR="00A16713" w:rsidRPr="0010180A" w:rsidRDefault="005940DA" w:rsidP="00CA551C">
      <w:pPr>
        <w:rPr>
          <w:lang w:val="bg-BG"/>
        </w:rPr>
      </w:pPr>
      <w:r w:rsidRPr="0010180A">
        <w:rPr>
          <w:lang w:val="bg-BG"/>
        </w:rPr>
        <w:t>М</w:t>
      </w:r>
      <w:r w:rsidR="00BC2D0F" w:rsidRPr="0010180A">
        <w:rPr>
          <w:lang w:val="bg-BG"/>
        </w:rPr>
        <w:t>ониторинг</w:t>
      </w:r>
      <w:r w:rsidRPr="0010180A">
        <w:rPr>
          <w:lang w:val="bg-BG"/>
        </w:rPr>
        <w:t>ът</w:t>
      </w:r>
      <w:r w:rsidR="00BC2D0F" w:rsidRPr="0010180A">
        <w:rPr>
          <w:lang w:val="bg-BG"/>
        </w:rPr>
        <w:t xml:space="preserve"> на ВКС</w:t>
      </w:r>
      <w:r w:rsidR="00D66D02" w:rsidRPr="0010180A">
        <w:rPr>
          <w:lang w:val="bg-BG"/>
        </w:rPr>
        <w:t xml:space="preserve"> </w:t>
      </w:r>
      <w:r w:rsidRPr="0010180A">
        <w:rPr>
          <w:lang w:val="bg-BG"/>
        </w:rPr>
        <w:t>4.1 включва</w:t>
      </w:r>
      <w:r w:rsidR="00C262BE" w:rsidRPr="0010180A">
        <w:rPr>
          <w:lang w:val="bg-BG"/>
        </w:rPr>
        <w:t>, но не се ограничава до</w:t>
      </w:r>
      <w:r w:rsidR="00D66D02" w:rsidRPr="0010180A">
        <w:rPr>
          <w:lang w:val="bg-BG"/>
        </w:rPr>
        <w:t>:</w:t>
      </w:r>
    </w:p>
    <w:p w14:paraId="5507D0D3" w14:textId="32F7D167" w:rsidR="00B508FC" w:rsidRPr="0010180A" w:rsidRDefault="00A16713" w:rsidP="00CA551C">
      <w:pPr>
        <w:rPr>
          <w:lang w:val="bg-BG"/>
        </w:rPr>
      </w:pPr>
      <w:r w:rsidRPr="0010180A">
        <w:rPr>
          <w:lang w:val="bg-BG"/>
        </w:rPr>
        <w:t xml:space="preserve">1) </w:t>
      </w:r>
      <w:r w:rsidR="005940DA" w:rsidRPr="0010180A">
        <w:rPr>
          <w:lang w:val="bg-BG"/>
        </w:rPr>
        <w:t>К</w:t>
      </w:r>
      <w:r w:rsidRPr="0010180A">
        <w:rPr>
          <w:lang w:val="bg-BG"/>
        </w:rPr>
        <w:t>онсултации с</w:t>
      </w:r>
      <w:r w:rsidR="005940DA" w:rsidRPr="0010180A">
        <w:rPr>
          <w:lang w:val="bg-BG"/>
        </w:rPr>
        <w:t>ъс</w:t>
      </w:r>
      <w:r w:rsidRPr="0010180A">
        <w:rPr>
          <w:lang w:val="bg-BG"/>
        </w:rPr>
        <w:t xml:space="preserve"> съответните РИОС</w:t>
      </w:r>
      <w:r w:rsidR="00BE7E71" w:rsidRPr="0010180A">
        <w:rPr>
          <w:lang w:val="bg-BG"/>
        </w:rPr>
        <w:t xml:space="preserve">В, басейнова дирекция и </w:t>
      </w:r>
      <w:proofErr w:type="spellStart"/>
      <w:r w:rsidR="00BE7E71" w:rsidRPr="0010180A">
        <w:rPr>
          <w:lang w:val="bg-BG"/>
        </w:rPr>
        <w:t>водносто</w:t>
      </w:r>
      <w:r w:rsidRPr="0010180A">
        <w:rPr>
          <w:lang w:val="bg-BG"/>
        </w:rPr>
        <w:t>пански</w:t>
      </w:r>
      <w:proofErr w:type="spellEnd"/>
      <w:r w:rsidRPr="0010180A">
        <w:rPr>
          <w:lang w:val="bg-BG"/>
        </w:rPr>
        <w:t xml:space="preserve"> фирми за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 xml:space="preserve">Дунав </w:t>
      </w:r>
      <w:r w:rsidR="005940DA" w:rsidRPr="0010180A">
        <w:rPr>
          <w:lang w:val="bg-BG"/>
        </w:rPr>
        <w:t xml:space="preserve">относно управлението на санитарно- охранителните зони 1 и 2 на източници за питейно-битово водоснабдяване, определени по реда на Наредба 3 от 2002 г., </w:t>
      </w:r>
      <w:r w:rsidR="00BC2D0F" w:rsidRPr="0010180A">
        <w:rPr>
          <w:lang w:val="bg-BG"/>
        </w:rPr>
        <w:t xml:space="preserve">и мониторинг на получените жалби и сигнали, свързани с управлението на горски територии с ВКС </w:t>
      </w:r>
      <w:r w:rsidR="00BC2D0F" w:rsidRPr="0010180A">
        <w:rPr>
          <w:lang w:val="bg-BG"/>
        </w:rPr>
        <w:lastRenderedPageBreak/>
        <w:t xml:space="preserve">4.1 и/или негативни въздействия на горскостопанските дейности върху </w:t>
      </w:r>
      <w:r w:rsidR="005940DA" w:rsidRPr="0010180A">
        <w:rPr>
          <w:lang w:val="bg-BG"/>
        </w:rPr>
        <w:t xml:space="preserve">регламентираните </w:t>
      </w:r>
      <w:r w:rsidR="00BC2D0F" w:rsidRPr="0010180A">
        <w:rPr>
          <w:lang w:val="bg-BG"/>
        </w:rPr>
        <w:t>водо</w:t>
      </w:r>
      <w:r w:rsidR="005940DA" w:rsidRPr="0010180A">
        <w:rPr>
          <w:lang w:val="bg-BG"/>
        </w:rPr>
        <w:t>източници</w:t>
      </w:r>
      <w:r w:rsidR="00BC2D0F" w:rsidRPr="0010180A">
        <w:rPr>
          <w:lang w:val="bg-BG"/>
        </w:rPr>
        <w:t xml:space="preserve"> на питейна вода</w:t>
      </w:r>
      <w:r w:rsidRPr="0010180A">
        <w:rPr>
          <w:lang w:val="bg-BG"/>
        </w:rPr>
        <w:t>.</w:t>
      </w:r>
    </w:p>
    <w:p w14:paraId="27E30CB0" w14:textId="27BD0D61" w:rsidR="00A16713" w:rsidRPr="0010180A" w:rsidRDefault="00A16713" w:rsidP="00CA551C">
      <w:pPr>
        <w:rPr>
          <w:lang w:val="bg-BG"/>
        </w:rPr>
      </w:pPr>
      <w:r w:rsidRPr="0010180A">
        <w:rPr>
          <w:lang w:val="bg-BG"/>
        </w:rPr>
        <w:t>2) За не</w:t>
      </w:r>
      <w:r w:rsidR="00A030ED" w:rsidRPr="0010180A">
        <w:rPr>
          <w:lang w:val="bg-BG"/>
        </w:rPr>
        <w:t>о</w:t>
      </w:r>
      <w:r w:rsidRPr="0010180A">
        <w:rPr>
          <w:lang w:val="bg-BG"/>
        </w:rPr>
        <w:t xml:space="preserve">фициално регламентирани водоизточници (чешми, частни каптажи за водоснабдяване и др.) </w:t>
      </w:r>
      <w:r w:rsidR="005940DA" w:rsidRPr="0010180A">
        <w:rPr>
          <w:lang w:val="bg-BG"/>
        </w:rPr>
        <w:t>се провеждат</w:t>
      </w:r>
      <w:r w:rsidRPr="0010180A">
        <w:rPr>
          <w:lang w:val="bg-BG"/>
        </w:rPr>
        <w:t xml:space="preserve"> консултации със засегнатите и заинтересовани лица (собственици, ползватели, туристически дружества, и др.), </w:t>
      </w:r>
      <w:r w:rsidR="005940DA" w:rsidRPr="0010180A">
        <w:rPr>
          <w:b/>
          <w:lang w:val="bg-BG"/>
        </w:rPr>
        <w:t>или</w:t>
      </w:r>
      <w:r w:rsidRPr="0010180A">
        <w:rPr>
          <w:lang w:val="bg-BG"/>
        </w:rPr>
        <w:t xml:space="preserve"> чрез мониторинг на </w:t>
      </w:r>
      <w:r w:rsidR="00353CC5" w:rsidRPr="0010180A">
        <w:rPr>
          <w:lang w:val="bg-BG"/>
        </w:rPr>
        <w:t xml:space="preserve">получените </w:t>
      </w:r>
      <w:r w:rsidRPr="0010180A">
        <w:rPr>
          <w:lang w:val="bg-BG"/>
        </w:rPr>
        <w:t xml:space="preserve">жалби и сигнали, свързани с управлението </w:t>
      </w:r>
      <w:r w:rsidR="00353CC5" w:rsidRPr="0010180A">
        <w:rPr>
          <w:lang w:val="bg-BG"/>
        </w:rPr>
        <w:t>на горски територии с ВКС 4.1 или проблеми с водоизточниците.</w:t>
      </w:r>
    </w:p>
    <w:p w14:paraId="4C6A9434" w14:textId="77777777" w:rsidR="003542E8" w:rsidRPr="0010180A" w:rsidRDefault="003542E8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</w:t>
      </w:r>
      <w:r w:rsidR="00BE7E71" w:rsidRPr="0010180A">
        <w:rPr>
          <w:lang w:val="bg-BG"/>
        </w:rPr>
        <w:t>горски територии</w:t>
      </w:r>
      <w:r w:rsidRPr="0010180A">
        <w:rPr>
          <w:lang w:val="bg-BG"/>
        </w:rPr>
        <w:t xml:space="preserve"> с ВКС </w:t>
      </w:r>
      <w:r w:rsidR="00BE7E71" w:rsidRPr="0010180A">
        <w:rPr>
          <w:lang w:val="bg-BG"/>
        </w:rPr>
        <w:t>4.1</w:t>
      </w:r>
    </w:p>
    <w:p w14:paraId="2FC467AF" w14:textId="377E81E1" w:rsidR="003542E8" w:rsidRPr="0010180A" w:rsidRDefault="003542E8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</w:t>
      </w:r>
      <w:r w:rsidR="00353CC5" w:rsidRPr="0010180A">
        <w:rPr>
          <w:lang w:val="bg-BG"/>
        </w:rPr>
        <w:t xml:space="preserve">1) Ежегодно; 2) </w:t>
      </w:r>
      <w:r w:rsidR="00EA1ACA">
        <w:rPr>
          <w:lang w:val="bg-BG"/>
        </w:rPr>
        <w:t>Постоянен м</w:t>
      </w:r>
      <w:r w:rsidR="00D66D02" w:rsidRPr="0010180A">
        <w:rPr>
          <w:lang w:val="bg-BG"/>
        </w:rPr>
        <w:t>ониторинг на получените жалби</w:t>
      </w:r>
      <w:r w:rsidR="008B01B7">
        <w:rPr>
          <w:lang w:val="bg-BG"/>
        </w:rPr>
        <w:t>/</w:t>
      </w:r>
      <w:r w:rsidR="00D66D02" w:rsidRPr="0010180A">
        <w:rPr>
          <w:lang w:val="bg-BG"/>
        </w:rPr>
        <w:t>сигнали</w:t>
      </w:r>
      <w:r w:rsidR="008B01B7">
        <w:rPr>
          <w:lang w:val="bg-BG"/>
        </w:rPr>
        <w:t xml:space="preserve"> и обратна връзка от заинтересованите страни</w:t>
      </w:r>
      <w:r w:rsidR="00D66D02" w:rsidRPr="0010180A">
        <w:rPr>
          <w:lang w:val="bg-BG"/>
        </w:rPr>
        <w:t>.</w:t>
      </w:r>
    </w:p>
    <w:p w14:paraId="1CCA616B" w14:textId="77777777" w:rsidR="003542E8" w:rsidRPr="0010180A" w:rsidRDefault="003542E8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="00353CC5" w:rsidRPr="0010180A">
        <w:rPr>
          <w:lang w:val="bg-BG"/>
        </w:rPr>
        <w:t xml:space="preserve"> Документира се събраната информация </w:t>
      </w:r>
      <w:r w:rsidRPr="0010180A">
        <w:rPr>
          <w:lang w:val="bg-BG"/>
        </w:rPr>
        <w:t xml:space="preserve">по точки </w:t>
      </w:r>
      <w:r w:rsidR="00353CC5" w:rsidRPr="0010180A">
        <w:rPr>
          <w:lang w:val="bg-BG"/>
        </w:rPr>
        <w:t>1</w:t>
      </w:r>
      <w:r w:rsidRPr="0010180A">
        <w:rPr>
          <w:lang w:val="bg-BG"/>
        </w:rPr>
        <w:t xml:space="preserve">) и </w:t>
      </w:r>
      <w:r w:rsidR="00353CC5" w:rsidRPr="0010180A">
        <w:rPr>
          <w:lang w:val="bg-BG"/>
        </w:rPr>
        <w:t>2</w:t>
      </w:r>
      <w:r w:rsidRPr="0010180A">
        <w:rPr>
          <w:lang w:val="bg-BG"/>
        </w:rPr>
        <w:t>).</w:t>
      </w:r>
    </w:p>
    <w:p w14:paraId="1B080C3B" w14:textId="77777777" w:rsidR="003542E8" w:rsidRPr="0010180A" w:rsidRDefault="003542E8" w:rsidP="006F1AB5">
      <w:pPr>
        <w:ind w:firstLine="720"/>
        <w:rPr>
          <w:lang w:val="bg-BG"/>
        </w:rPr>
      </w:pPr>
    </w:p>
    <w:p w14:paraId="1EC9FC6B" w14:textId="77777777" w:rsidR="00C262BE" w:rsidRPr="0010180A" w:rsidRDefault="00254EF8" w:rsidP="00CA551C">
      <w:pPr>
        <w:rPr>
          <w:b/>
          <w:lang w:val="bg-BG"/>
        </w:rPr>
      </w:pPr>
      <w:bookmarkStart w:id="8" w:name="_Toc45425040"/>
      <w:bookmarkStart w:id="9" w:name="_Toc77398991"/>
      <w:bookmarkStart w:id="10" w:name="_Toc80882429"/>
      <w:r w:rsidRPr="0010180A">
        <w:rPr>
          <w:b/>
          <w:lang w:val="bg-BG"/>
        </w:rPr>
        <w:t xml:space="preserve">МОНИТОРИНГ НА </w:t>
      </w:r>
      <w:r w:rsidR="00C262BE" w:rsidRPr="0010180A">
        <w:rPr>
          <w:b/>
          <w:lang w:val="bg-BG"/>
        </w:rPr>
        <w:t>ВКС 4.2.</w:t>
      </w:r>
      <w:r w:rsidR="00C262BE" w:rsidRPr="0010180A">
        <w:rPr>
          <w:lang w:val="bg-BG"/>
        </w:rPr>
        <w:t xml:space="preserve"> </w:t>
      </w:r>
      <w:bookmarkEnd w:id="8"/>
      <w:r w:rsidR="00C262BE" w:rsidRPr="0010180A">
        <w:rPr>
          <w:lang w:val="bg-BG"/>
        </w:rPr>
        <w:t>ГОРИ С РЕШАВАЩО ЗНАЧЕНИЕ ЗА РЕГУЛИРАНЕ НА ВОДНИЯ ОТТОК ВЪВ ВОДОСБОРИТЕ</w:t>
      </w:r>
      <w:bookmarkEnd w:id="9"/>
      <w:bookmarkEnd w:id="10"/>
    </w:p>
    <w:p w14:paraId="45E54533" w14:textId="0C75BD4B" w:rsidR="00C262BE" w:rsidRPr="0010180A" w:rsidRDefault="00C262BE" w:rsidP="00CA551C">
      <w:pPr>
        <w:rPr>
          <w:lang w:val="bg-BG"/>
        </w:rPr>
      </w:pPr>
      <w:r w:rsidRPr="0010180A">
        <w:rPr>
          <w:lang w:val="bg-BG"/>
        </w:rPr>
        <w:t xml:space="preserve">Мониторингът на ВКС 4.2 </w:t>
      </w:r>
      <w:r w:rsidR="00EA3D2E" w:rsidRPr="0010180A">
        <w:rPr>
          <w:lang w:val="bg-BG"/>
        </w:rPr>
        <w:t>включва, но не се ограничава до к</w:t>
      </w:r>
      <w:r w:rsidRPr="0010180A">
        <w:rPr>
          <w:lang w:val="bg-BG"/>
        </w:rPr>
        <w:t xml:space="preserve">онсултации със съответните РИОСВ, басейнова дирекция и </w:t>
      </w:r>
      <w:proofErr w:type="spellStart"/>
      <w:r w:rsidRPr="0010180A">
        <w:rPr>
          <w:lang w:val="bg-BG"/>
        </w:rPr>
        <w:t>водностопански</w:t>
      </w:r>
      <w:proofErr w:type="spellEnd"/>
      <w:r w:rsidRPr="0010180A">
        <w:rPr>
          <w:lang w:val="bg-BG"/>
        </w:rPr>
        <w:t xml:space="preserve"> фирми</w:t>
      </w:r>
      <w:r w:rsidR="00134C85" w:rsidRPr="0010180A">
        <w:rPr>
          <w:lang w:val="bg-BG"/>
        </w:rPr>
        <w:t xml:space="preserve"> </w:t>
      </w:r>
      <w:r w:rsidR="00134C85" w:rsidRPr="004D3C3F">
        <w:rPr>
          <w:lang w:val="bg-BG"/>
        </w:rPr>
        <w:t>(ВиК дружества)</w:t>
      </w:r>
      <w:r w:rsidRPr="004D3C3F">
        <w:rPr>
          <w:lang w:val="bg-BG"/>
        </w:rPr>
        <w:t xml:space="preserve"> за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 xml:space="preserve">Дунав </w:t>
      </w:r>
      <w:r w:rsidRPr="004D3C3F">
        <w:rPr>
          <w:lang w:val="bg-BG"/>
        </w:rPr>
        <w:t>относно управлението на териториите от ВКС 4.2, и мониторинг</w:t>
      </w:r>
      <w:r w:rsidR="00F261B3" w:rsidRPr="004D3C3F">
        <w:rPr>
          <w:lang w:val="bg-BG"/>
        </w:rPr>
        <w:t xml:space="preserve"> чрез проверка на терен</w:t>
      </w:r>
      <w:r w:rsidRPr="004D3C3F">
        <w:rPr>
          <w:lang w:val="bg-BG"/>
        </w:rPr>
        <w:t xml:space="preserve"> на получените жалби и сигнали, свързани с управлението на горски територии с ВКС 4.</w:t>
      </w:r>
      <w:r w:rsidR="00EA3D2E" w:rsidRPr="004D3C3F">
        <w:rPr>
          <w:lang w:val="bg-BG"/>
        </w:rPr>
        <w:t>2</w:t>
      </w:r>
      <w:r w:rsidRPr="004D3C3F">
        <w:rPr>
          <w:lang w:val="bg-BG"/>
        </w:rPr>
        <w:t xml:space="preserve"> и/или </w:t>
      </w:r>
      <w:r w:rsidRPr="0010180A">
        <w:rPr>
          <w:lang w:val="bg-BG"/>
        </w:rPr>
        <w:t xml:space="preserve">негативни въздействия на горскостопанските дейности върху </w:t>
      </w:r>
      <w:r w:rsidR="00EA3D2E" w:rsidRPr="0010180A">
        <w:rPr>
          <w:lang w:val="bg-BG"/>
        </w:rPr>
        <w:t>водните течения и водните тела, включително язовири, чието основно предназначение е за питейни нужди</w:t>
      </w:r>
      <w:r w:rsidRPr="0010180A">
        <w:rPr>
          <w:lang w:val="bg-BG"/>
        </w:rPr>
        <w:t>.</w:t>
      </w:r>
    </w:p>
    <w:p w14:paraId="079C9570" w14:textId="77777777" w:rsidR="00C262BE" w:rsidRPr="0010180A" w:rsidRDefault="00C262BE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горски територии с ВКС 4.</w:t>
      </w:r>
      <w:r w:rsidR="00EA3D2E" w:rsidRPr="0010180A">
        <w:rPr>
          <w:lang w:val="bg-BG"/>
        </w:rPr>
        <w:t>2</w:t>
      </w:r>
    </w:p>
    <w:p w14:paraId="1D1DB059" w14:textId="77777777" w:rsidR="00C262BE" w:rsidRPr="0010180A" w:rsidRDefault="00C262BE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="00EA3D2E" w:rsidRPr="0010180A">
        <w:rPr>
          <w:lang w:val="bg-BG"/>
        </w:rPr>
        <w:t xml:space="preserve"> Ежегодно</w:t>
      </w:r>
    </w:p>
    <w:p w14:paraId="170304D3" w14:textId="77777777" w:rsidR="00C262BE" w:rsidRPr="0010180A" w:rsidRDefault="00C262BE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Документира се събраната информация.</w:t>
      </w:r>
    </w:p>
    <w:p w14:paraId="69DCD8DC" w14:textId="77777777" w:rsidR="00C262BE" w:rsidRPr="0010180A" w:rsidRDefault="00C262BE" w:rsidP="006F1AB5">
      <w:pPr>
        <w:ind w:firstLine="720"/>
        <w:rPr>
          <w:lang w:val="bg-BG"/>
        </w:rPr>
      </w:pPr>
    </w:p>
    <w:p w14:paraId="58785154" w14:textId="77777777" w:rsidR="00283C1A" w:rsidRPr="0010180A" w:rsidRDefault="00FE30F8" w:rsidP="00CA551C">
      <w:pPr>
        <w:rPr>
          <w:b/>
          <w:lang w:val="bg-BG"/>
        </w:rPr>
      </w:pPr>
      <w:r w:rsidRPr="0010180A">
        <w:rPr>
          <w:b/>
          <w:lang w:val="bg-BG"/>
        </w:rPr>
        <w:t xml:space="preserve">МОНИТОРИНГ НА </w:t>
      </w:r>
      <w:r w:rsidR="00283C1A" w:rsidRPr="0010180A">
        <w:rPr>
          <w:b/>
          <w:lang w:val="bg-BG"/>
        </w:rPr>
        <w:t>ВКС 4.3</w:t>
      </w:r>
      <w:r w:rsidRPr="0010180A">
        <w:rPr>
          <w:b/>
          <w:lang w:val="bg-BG"/>
        </w:rPr>
        <w:t xml:space="preserve">. </w:t>
      </w:r>
      <w:r w:rsidRPr="0010180A">
        <w:rPr>
          <w:lang w:val="bg-BG"/>
        </w:rPr>
        <w:t>ГОРИ С РЕШАВАЩО ПРОТИВОЕРОЗИОННО ЗНАЧЕНИЕ</w:t>
      </w:r>
    </w:p>
    <w:p w14:paraId="1AD4E274" w14:textId="77777777" w:rsidR="00283C1A" w:rsidRPr="0010180A" w:rsidRDefault="00283C1A" w:rsidP="00CA551C">
      <w:pPr>
        <w:rPr>
          <w:lang w:val="bg-BG"/>
        </w:rPr>
      </w:pPr>
      <w:r w:rsidRPr="0010180A">
        <w:rPr>
          <w:lang w:val="bg-BG"/>
        </w:rPr>
        <w:t xml:space="preserve">Мониторингът на горите с решаващо противоерозионно значение </w:t>
      </w:r>
      <w:r w:rsidR="005940DA" w:rsidRPr="0010180A">
        <w:rPr>
          <w:lang w:val="bg-BG"/>
        </w:rPr>
        <w:t>се изпълнява чрез</w:t>
      </w:r>
      <w:r w:rsidRPr="0010180A">
        <w:rPr>
          <w:lang w:val="bg-BG"/>
        </w:rPr>
        <w:t xml:space="preserve"> теренни проверки, чиято цел е да </w:t>
      </w:r>
      <w:r w:rsidR="0068371B" w:rsidRPr="0010180A">
        <w:rPr>
          <w:lang w:val="bg-BG"/>
        </w:rPr>
        <w:t>установи наличие на</w:t>
      </w:r>
      <w:r w:rsidRPr="0010180A">
        <w:rPr>
          <w:lang w:val="bg-BG"/>
        </w:rPr>
        <w:t xml:space="preserve"> терени</w:t>
      </w:r>
      <w:r w:rsidR="001223DD" w:rsidRPr="0010180A">
        <w:rPr>
          <w:lang w:val="bg-BG"/>
        </w:rPr>
        <w:t xml:space="preserve"> с развитие на почвена ерозия и/или </w:t>
      </w:r>
      <w:r w:rsidRPr="0010180A">
        <w:rPr>
          <w:lang w:val="bg-BG"/>
        </w:rPr>
        <w:t xml:space="preserve">с потенциални или видими </w:t>
      </w:r>
      <w:proofErr w:type="spellStart"/>
      <w:r w:rsidRPr="0010180A">
        <w:rPr>
          <w:lang w:val="bg-BG"/>
        </w:rPr>
        <w:t>свлачищни</w:t>
      </w:r>
      <w:proofErr w:type="spellEnd"/>
      <w:r w:rsidRPr="0010180A">
        <w:rPr>
          <w:lang w:val="bg-BG"/>
        </w:rPr>
        <w:t xml:space="preserve"> процеси. Такива терени се картират и за тях се оценяват и документират следните параметри:</w:t>
      </w:r>
    </w:p>
    <w:p w14:paraId="740034EF" w14:textId="77777777" w:rsidR="00283C1A" w:rsidRPr="0010180A" w:rsidRDefault="00421CF5" w:rsidP="00CA551C">
      <w:pPr>
        <w:rPr>
          <w:lang w:val="bg-BG"/>
        </w:rPr>
      </w:pPr>
      <w:r w:rsidRPr="0010180A">
        <w:rPr>
          <w:lang w:val="bg-BG"/>
        </w:rPr>
        <w:t>1</w:t>
      </w:r>
      <w:r w:rsidR="00283C1A" w:rsidRPr="0010180A">
        <w:rPr>
          <w:lang w:val="bg-BG"/>
        </w:rPr>
        <w:t>) терени с почвена ерозия:</w:t>
      </w:r>
    </w:p>
    <w:p w14:paraId="46FBA8E3" w14:textId="40ACB314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>засегната площ (м</w:t>
      </w:r>
      <w:r w:rsidRPr="00CA551C">
        <w:rPr>
          <w:vertAlign w:val="superscript"/>
          <w:lang w:val="bg-BG"/>
        </w:rPr>
        <w:t>2</w:t>
      </w:r>
      <w:r w:rsidRPr="00CA551C">
        <w:rPr>
          <w:lang w:val="bg-BG"/>
        </w:rPr>
        <w:t>);</w:t>
      </w:r>
    </w:p>
    <w:p w14:paraId="3F8AF43E" w14:textId="3F4E1474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>причина / фактори за развитие на ерозия: естествени ерозионни процеси или антропогенно повлияни ерозионни процеси;</w:t>
      </w:r>
    </w:p>
    <w:p w14:paraId="50C8B7F4" w14:textId="584ECB95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 xml:space="preserve">минимална, максимална и средна дълбочина на </w:t>
      </w:r>
      <w:proofErr w:type="spellStart"/>
      <w:r w:rsidRPr="00CA551C">
        <w:rPr>
          <w:lang w:val="bg-BG"/>
        </w:rPr>
        <w:t>ровините</w:t>
      </w:r>
      <w:proofErr w:type="spellEnd"/>
      <w:r w:rsidRPr="00CA551C">
        <w:rPr>
          <w:lang w:val="bg-BG"/>
        </w:rPr>
        <w:t xml:space="preserve"> (см);</w:t>
      </w:r>
    </w:p>
    <w:p w14:paraId="3F45E5C8" w14:textId="2EFDF6D0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 xml:space="preserve">минимална, максимална и средна ширина на </w:t>
      </w:r>
      <w:proofErr w:type="spellStart"/>
      <w:r w:rsidRPr="00CA551C">
        <w:rPr>
          <w:lang w:val="bg-BG"/>
        </w:rPr>
        <w:t>ровините</w:t>
      </w:r>
      <w:proofErr w:type="spellEnd"/>
      <w:r w:rsidRPr="00CA551C">
        <w:rPr>
          <w:lang w:val="bg-BG"/>
        </w:rPr>
        <w:t xml:space="preserve"> (см);</w:t>
      </w:r>
    </w:p>
    <w:p w14:paraId="778CF0D6" w14:textId="77777777" w:rsidR="00283C1A" w:rsidRPr="0010180A" w:rsidRDefault="00283C1A" w:rsidP="00CA551C">
      <w:pPr>
        <w:rPr>
          <w:lang w:val="bg-BG"/>
        </w:rPr>
      </w:pPr>
      <w:r w:rsidRPr="0010180A">
        <w:rPr>
          <w:lang w:val="bg-BG"/>
        </w:rPr>
        <w:t>- динамика: активни или затихнали ерозионни процеси.</w:t>
      </w:r>
    </w:p>
    <w:p w14:paraId="75003102" w14:textId="77777777" w:rsidR="00283C1A" w:rsidRPr="0010180A" w:rsidRDefault="00421CF5" w:rsidP="00CA551C">
      <w:pPr>
        <w:rPr>
          <w:lang w:val="bg-BG"/>
        </w:rPr>
      </w:pPr>
      <w:r w:rsidRPr="0010180A">
        <w:rPr>
          <w:lang w:val="bg-BG"/>
        </w:rPr>
        <w:t>2</w:t>
      </w:r>
      <w:r w:rsidR="00283C1A" w:rsidRPr="0010180A">
        <w:rPr>
          <w:lang w:val="bg-BG"/>
        </w:rPr>
        <w:t>) свлачища:</w:t>
      </w:r>
    </w:p>
    <w:p w14:paraId="23650FE4" w14:textId="048D3343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>засегната площ (м</w:t>
      </w:r>
      <w:r w:rsidRPr="00CA551C">
        <w:rPr>
          <w:vertAlign w:val="superscript"/>
          <w:lang w:val="bg-BG"/>
        </w:rPr>
        <w:t>2</w:t>
      </w:r>
      <w:r w:rsidRPr="00CA551C">
        <w:rPr>
          <w:lang w:val="bg-BG"/>
        </w:rPr>
        <w:t>);</w:t>
      </w:r>
    </w:p>
    <w:p w14:paraId="771F6289" w14:textId="713CF852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 xml:space="preserve">причина / фактори за развитие на свлачището: естествени </w:t>
      </w:r>
      <w:proofErr w:type="spellStart"/>
      <w:r w:rsidRPr="00CA551C">
        <w:rPr>
          <w:lang w:val="bg-BG"/>
        </w:rPr>
        <w:t>свлачищни</w:t>
      </w:r>
      <w:proofErr w:type="spellEnd"/>
      <w:r w:rsidRPr="00CA551C">
        <w:rPr>
          <w:lang w:val="bg-BG"/>
        </w:rPr>
        <w:t xml:space="preserve"> процеси или антропогенно повлияни </w:t>
      </w:r>
      <w:proofErr w:type="spellStart"/>
      <w:r w:rsidRPr="00CA551C">
        <w:rPr>
          <w:lang w:val="bg-BG"/>
        </w:rPr>
        <w:t>свлачищни</w:t>
      </w:r>
      <w:proofErr w:type="spellEnd"/>
      <w:r w:rsidRPr="00CA551C">
        <w:rPr>
          <w:lang w:val="bg-BG"/>
        </w:rPr>
        <w:t xml:space="preserve"> процеси;</w:t>
      </w:r>
    </w:p>
    <w:p w14:paraId="0A141144" w14:textId="7356B90B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>приблизителен обем на свлечената земна маса (м</w:t>
      </w:r>
      <w:r w:rsidRPr="00CA551C">
        <w:rPr>
          <w:vertAlign w:val="superscript"/>
          <w:lang w:val="bg-BG"/>
        </w:rPr>
        <w:t>2</w:t>
      </w:r>
      <w:r w:rsidRPr="00CA551C">
        <w:rPr>
          <w:lang w:val="bg-BG"/>
        </w:rPr>
        <w:t>);</w:t>
      </w:r>
    </w:p>
    <w:p w14:paraId="3EE71BF8" w14:textId="4FE86B31" w:rsidR="00283C1A" w:rsidRPr="00CA551C" w:rsidRDefault="00283C1A" w:rsidP="00CA551C">
      <w:pPr>
        <w:pStyle w:val="a5"/>
        <w:numPr>
          <w:ilvl w:val="0"/>
          <w:numId w:val="11"/>
        </w:numPr>
        <w:rPr>
          <w:lang w:val="bg-BG"/>
        </w:rPr>
      </w:pPr>
      <w:r w:rsidRPr="00CA551C">
        <w:rPr>
          <w:lang w:val="bg-BG"/>
        </w:rPr>
        <w:t xml:space="preserve">динамика: активни или затихнали </w:t>
      </w:r>
      <w:proofErr w:type="spellStart"/>
      <w:r w:rsidRPr="00CA551C">
        <w:rPr>
          <w:lang w:val="bg-BG"/>
        </w:rPr>
        <w:t>свлачищни</w:t>
      </w:r>
      <w:proofErr w:type="spellEnd"/>
      <w:r w:rsidRPr="00CA551C">
        <w:rPr>
          <w:lang w:val="bg-BG"/>
        </w:rPr>
        <w:t xml:space="preserve"> процеси.</w:t>
      </w:r>
    </w:p>
    <w:p w14:paraId="4328D0C3" w14:textId="77777777" w:rsidR="000565DE" w:rsidRPr="0010180A" w:rsidRDefault="000565DE" w:rsidP="00CA551C">
      <w:pPr>
        <w:rPr>
          <w:lang w:val="bg-BG"/>
        </w:rPr>
      </w:pPr>
    </w:p>
    <w:p w14:paraId="0FDD9040" w14:textId="55C66D97" w:rsidR="001600E6" w:rsidRPr="0010180A" w:rsidRDefault="001600E6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</w:t>
      </w:r>
      <w:r w:rsidR="00346E0C" w:rsidRPr="0010180A">
        <w:rPr>
          <w:lang w:val="bg-BG"/>
        </w:rPr>
        <w:t xml:space="preserve">Всички насаждения </w:t>
      </w:r>
      <w:r w:rsidR="00346E0C" w:rsidRPr="00732EBB">
        <w:rPr>
          <w:lang w:val="bg-BG"/>
        </w:rPr>
        <w:t xml:space="preserve">с ВКС </w:t>
      </w:r>
      <w:r w:rsidR="00732EBB" w:rsidRPr="00732EBB">
        <w:rPr>
          <w:lang w:val="bg-BG"/>
        </w:rPr>
        <w:t>4.</w:t>
      </w:r>
      <w:r w:rsidR="00346E0C" w:rsidRPr="00732EBB">
        <w:rPr>
          <w:lang w:val="bg-BG"/>
        </w:rPr>
        <w:t>3.</w:t>
      </w:r>
      <w:r w:rsidR="00346E0C" w:rsidRPr="0010180A">
        <w:rPr>
          <w:lang w:val="bg-BG"/>
        </w:rPr>
        <w:t xml:space="preserve"> При установяване на терени с развитие на почвена ерозия и/или с потенциални или видими </w:t>
      </w:r>
      <w:proofErr w:type="spellStart"/>
      <w:r w:rsidR="00346E0C" w:rsidRPr="0010180A">
        <w:rPr>
          <w:lang w:val="bg-BG"/>
        </w:rPr>
        <w:t>свлачищни</w:t>
      </w:r>
      <w:proofErr w:type="spellEnd"/>
      <w:r w:rsidR="00346E0C" w:rsidRPr="0010180A">
        <w:rPr>
          <w:lang w:val="bg-BG"/>
        </w:rPr>
        <w:t xml:space="preserve"> процеси </w:t>
      </w:r>
      <w:r w:rsidR="0016089D" w:rsidRPr="0010180A">
        <w:rPr>
          <w:lang w:val="bg-BG"/>
        </w:rPr>
        <w:t xml:space="preserve">се оценяват и документират параметрите, посочени в точки </w:t>
      </w:r>
      <w:r w:rsidR="00421CF5" w:rsidRPr="0010180A">
        <w:rPr>
          <w:lang w:val="bg-BG"/>
        </w:rPr>
        <w:t>1</w:t>
      </w:r>
      <w:r w:rsidR="0016089D" w:rsidRPr="0010180A">
        <w:rPr>
          <w:lang w:val="bg-BG"/>
        </w:rPr>
        <w:t xml:space="preserve">) и </w:t>
      </w:r>
      <w:r w:rsidR="00421CF5" w:rsidRPr="0010180A">
        <w:rPr>
          <w:lang w:val="bg-BG"/>
        </w:rPr>
        <w:t>2</w:t>
      </w:r>
      <w:r w:rsidR="0016089D" w:rsidRPr="0010180A">
        <w:rPr>
          <w:lang w:val="bg-BG"/>
        </w:rPr>
        <w:t>).</w:t>
      </w:r>
    </w:p>
    <w:p w14:paraId="41F39EB2" w14:textId="77777777" w:rsidR="0016089D" w:rsidRPr="0010180A" w:rsidRDefault="0016089D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Постоянен мониторинг</w:t>
      </w:r>
    </w:p>
    <w:p w14:paraId="3A1BFC63" w14:textId="3BC7F999" w:rsidR="000565DE" w:rsidRPr="0010180A" w:rsidRDefault="000565DE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</w:t>
      </w:r>
      <w:r w:rsidR="0016089D" w:rsidRPr="0010180A">
        <w:rPr>
          <w:lang w:val="bg-BG"/>
        </w:rPr>
        <w:t xml:space="preserve">Резултатите от всяко теренно наблюдение на установени ерозионни и/или </w:t>
      </w:r>
      <w:proofErr w:type="spellStart"/>
      <w:r w:rsidR="0016089D" w:rsidRPr="0010180A">
        <w:rPr>
          <w:lang w:val="bg-BG"/>
        </w:rPr>
        <w:t>свлачищни</w:t>
      </w:r>
      <w:proofErr w:type="spellEnd"/>
      <w:r w:rsidR="0016089D" w:rsidRPr="0010180A">
        <w:rPr>
          <w:lang w:val="bg-BG"/>
        </w:rPr>
        <w:t xml:space="preserve"> процеси се вписват </w:t>
      </w:r>
      <w:r w:rsidRPr="0010180A">
        <w:rPr>
          <w:lang w:val="bg-BG"/>
        </w:rPr>
        <w:t xml:space="preserve">стандартен формуляр, разработен от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Pr="0010180A">
        <w:rPr>
          <w:lang w:val="bg-BG"/>
        </w:rPr>
        <w:t>, включва</w:t>
      </w:r>
      <w:r w:rsidR="00674491" w:rsidRPr="0010180A">
        <w:rPr>
          <w:lang w:val="bg-BG"/>
        </w:rPr>
        <w:t>щ</w:t>
      </w:r>
      <w:r w:rsidRPr="0010180A">
        <w:rPr>
          <w:lang w:val="bg-BG"/>
        </w:rPr>
        <w:t xml:space="preserve"> параметрите посочени в точки </w:t>
      </w:r>
      <w:r w:rsidR="00421CF5" w:rsidRPr="0010180A">
        <w:rPr>
          <w:lang w:val="bg-BG"/>
        </w:rPr>
        <w:t>1</w:t>
      </w:r>
      <w:r w:rsidRPr="0010180A">
        <w:rPr>
          <w:lang w:val="bg-BG"/>
        </w:rPr>
        <w:t xml:space="preserve">) и </w:t>
      </w:r>
      <w:r w:rsidR="00421CF5" w:rsidRPr="0010180A">
        <w:rPr>
          <w:lang w:val="bg-BG"/>
        </w:rPr>
        <w:t>2</w:t>
      </w:r>
      <w:r w:rsidRPr="0010180A">
        <w:rPr>
          <w:lang w:val="bg-BG"/>
        </w:rPr>
        <w:t>).</w:t>
      </w:r>
    </w:p>
    <w:p w14:paraId="5EAE471E" w14:textId="77777777" w:rsidR="001600E6" w:rsidRPr="0010180A" w:rsidRDefault="001600E6" w:rsidP="00283C1A">
      <w:pPr>
        <w:ind w:firstLine="720"/>
        <w:rPr>
          <w:lang w:val="bg-BG"/>
        </w:rPr>
      </w:pPr>
    </w:p>
    <w:p w14:paraId="5EEB2BFA" w14:textId="77777777" w:rsidR="00283C1A" w:rsidRPr="0010180A" w:rsidRDefault="00FE30F8" w:rsidP="00CA551C">
      <w:pPr>
        <w:rPr>
          <w:b/>
          <w:lang w:val="bg-BG"/>
        </w:rPr>
      </w:pPr>
      <w:r w:rsidRPr="0010180A">
        <w:rPr>
          <w:b/>
          <w:lang w:val="bg-BG"/>
        </w:rPr>
        <w:t xml:space="preserve">МОНИТОРИНГ НА </w:t>
      </w:r>
      <w:r w:rsidR="00283C1A" w:rsidRPr="0010180A">
        <w:rPr>
          <w:b/>
          <w:lang w:val="bg-BG"/>
        </w:rPr>
        <w:t>ВКС 4.4</w:t>
      </w:r>
      <w:r w:rsidRPr="0010180A">
        <w:rPr>
          <w:b/>
          <w:lang w:val="bg-BG"/>
        </w:rPr>
        <w:t xml:space="preserve"> </w:t>
      </w:r>
      <w:r w:rsidRPr="0010180A">
        <w:rPr>
          <w:lang w:val="bg-BG"/>
        </w:rPr>
        <w:t>ГОРИ, КОИТО ПРЕДСТАВЛЯВАТ БАРИЕРА ЗА РАЗПРОСТРАНЕНИЕТО НА ПОЖАРИ</w:t>
      </w:r>
    </w:p>
    <w:p w14:paraId="7F030D1A" w14:textId="0C87F916" w:rsidR="00123F80" w:rsidRPr="0010180A" w:rsidRDefault="00123F80" w:rsidP="00CA551C">
      <w:pPr>
        <w:rPr>
          <w:lang w:val="bg-BG"/>
        </w:rPr>
      </w:pPr>
      <w:r w:rsidRPr="0010180A">
        <w:rPr>
          <w:lang w:val="bg-BG"/>
        </w:rPr>
        <w:t>Мониторингът включва документална проверка и теренни наблюдения на насаждения с ВКС 4.4 в които са провеждани сечи</w:t>
      </w:r>
      <w:r w:rsidR="0004743C" w:rsidRPr="0010180A">
        <w:rPr>
          <w:lang w:val="bg-BG"/>
        </w:rPr>
        <w:t>,</w:t>
      </w:r>
      <w:r w:rsidRPr="0010180A">
        <w:rPr>
          <w:lang w:val="bg-BG"/>
        </w:rPr>
        <w:t xml:space="preserve"> или са засегнати от природни (напр. ветровал, </w:t>
      </w:r>
      <w:proofErr w:type="spellStart"/>
      <w:r w:rsidRPr="0010180A">
        <w:rPr>
          <w:lang w:val="bg-BG"/>
        </w:rPr>
        <w:t>снеголом</w:t>
      </w:r>
      <w:proofErr w:type="spellEnd"/>
      <w:r w:rsidRPr="0010180A">
        <w:rPr>
          <w:lang w:val="bg-BG"/>
        </w:rPr>
        <w:t xml:space="preserve">, </w:t>
      </w:r>
      <w:r w:rsidRPr="00E469ED">
        <w:rPr>
          <w:lang w:val="bg-BG"/>
        </w:rPr>
        <w:t xml:space="preserve">пожар, </w:t>
      </w:r>
      <w:proofErr w:type="spellStart"/>
      <w:r w:rsidRPr="00E469ED">
        <w:rPr>
          <w:lang w:val="bg-BG"/>
        </w:rPr>
        <w:t>каламитет</w:t>
      </w:r>
      <w:proofErr w:type="spellEnd"/>
      <w:r w:rsidRPr="00E469ED">
        <w:rPr>
          <w:lang w:val="bg-BG"/>
        </w:rPr>
        <w:t xml:space="preserve"> и т.н.)</w:t>
      </w:r>
      <w:r w:rsidR="003A1BC0" w:rsidRPr="00E469ED">
        <w:rPr>
          <w:lang w:val="bg-BG"/>
        </w:rPr>
        <w:t xml:space="preserve"> или антропогенни въздействия</w:t>
      </w:r>
      <w:r w:rsidRPr="00E469ED">
        <w:rPr>
          <w:lang w:val="bg-BG"/>
        </w:rPr>
        <w:t xml:space="preserve">, които значително са променили </w:t>
      </w:r>
      <w:r w:rsidRPr="0010180A">
        <w:rPr>
          <w:lang w:val="bg-BG"/>
        </w:rPr>
        <w:t>характеристиките им. Оценяват се следните параметри на насаждението:</w:t>
      </w:r>
    </w:p>
    <w:p w14:paraId="331AA53E" w14:textId="77777777" w:rsidR="00123F80" w:rsidRPr="0010180A" w:rsidRDefault="00421CF5" w:rsidP="00CA551C">
      <w:pPr>
        <w:rPr>
          <w:lang w:val="bg-BG"/>
        </w:rPr>
      </w:pPr>
      <w:r w:rsidRPr="0010180A">
        <w:rPr>
          <w:lang w:val="bg-BG"/>
        </w:rPr>
        <w:t>1</w:t>
      </w:r>
      <w:r w:rsidR="00B06A13" w:rsidRPr="0010180A">
        <w:rPr>
          <w:lang w:val="bg-BG"/>
        </w:rPr>
        <w:t>)</w:t>
      </w:r>
      <w:r w:rsidR="00123F80" w:rsidRPr="0010180A">
        <w:rPr>
          <w:lang w:val="bg-BG"/>
        </w:rPr>
        <w:t xml:space="preserve"> средната </w:t>
      </w:r>
      <w:proofErr w:type="spellStart"/>
      <w:r w:rsidR="00123F80" w:rsidRPr="0010180A">
        <w:rPr>
          <w:lang w:val="bg-BG"/>
        </w:rPr>
        <w:t>склопеност</w:t>
      </w:r>
      <w:proofErr w:type="spellEnd"/>
      <w:r w:rsidR="00123F80" w:rsidRPr="0010180A">
        <w:rPr>
          <w:lang w:val="bg-BG"/>
        </w:rPr>
        <w:t>;</w:t>
      </w:r>
    </w:p>
    <w:p w14:paraId="20420CAC" w14:textId="77777777" w:rsidR="00123F80" w:rsidRPr="0010180A" w:rsidRDefault="00421CF5" w:rsidP="00CA551C">
      <w:pPr>
        <w:rPr>
          <w:lang w:val="bg-BG"/>
        </w:rPr>
      </w:pPr>
      <w:r w:rsidRPr="0010180A">
        <w:rPr>
          <w:lang w:val="bg-BG"/>
        </w:rPr>
        <w:t>2</w:t>
      </w:r>
      <w:r w:rsidR="00B06A13" w:rsidRPr="0010180A">
        <w:rPr>
          <w:lang w:val="bg-BG"/>
        </w:rPr>
        <w:t>)</w:t>
      </w:r>
      <w:r w:rsidR="00123F80" w:rsidRPr="0010180A">
        <w:rPr>
          <w:lang w:val="bg-BG"/>
        </w:rPr>
        <w:t xml:space="preserve"> промени във видовия състав;</w:t>
      </w:r>
    </w:p>
    <w:p w14:paraId="20ECF176" w14:textId="77777777" w:rsidR="00123F80" w:rsidRPr="0010180A" w:rsidRDefault="00421CF5" w:rsidP="00CA551C">
      <w:pPr>
        <w:rPr>
          <w:lang w:val="bg-BG"/>
        </w:rPr>
      </w:pPr>
      <w:r w:rsidRPr="0010180A">
        <w:rPr>
          <w:lang w:val="bg-BG"/>
        </w:rPr>
        <w:t>3</w:t>
      </w:r>
      <w:r w:rsidR="00B06A13" w:rsidRPr="0010180A">
        <w:rPr>
          <w:lang w:val="bg-BG"/>
        </w:rPr>
        <w:t>)</w:t>
      </w:r>
      <w:r w:rsidR="00123F80" w:rsidRPr="0010180A">
        <w:rPr>
          <w:lang w:val="bg-BG"/>
        </w:rPr>
        <w:t xml:space="preserve"> площ и пространствено разпределение на териториите със </w:t>
      </w:r>
      <w:proofErr w:type="spellStart"/>
      <w:r w:rsidR="00123F80" w:rsidRPr="0010180A">
        <w:rPr>
          <w:lang w:val="bg-BG"/>
        </w:rPr>
        <w:t>склопеност</w:t>
      </w:r>
      <w:proofErr w:type="spellEnd"/>
      <w:r w:rsidR="00123F80" w:rsidRPr="0010180A">
        <w:rPr>
          <w:lang w:val="bg-BG"/>
        </w:rPr>
        <w:t xml:space="preserve"> под 0.7;</w:t>
      </w:r>
    </w:p>
    <w:p w14:paraId="3CF80094" w14:textId="77777777" w:rsidR="00123F80" w:rsidRPr="0010180A" w:rsidRDefault="00421CF5" w:rsidP="00CA551C">
      <w:pPr>
        <w:rPr>
          <w:lang w:val="bg-BG"/>
        </w:rPr>
      </w:pPr>
      <w:r w:rsidRPr="0010180A">
        <w:rPr>
          <w:lang w:val="bg-BG"/>
        </w:rPr>
        <w:t>4</w:t>
      </w:r>
      <w:r w:rsidR="00B06A13" w:rsidRPr="0010180A">
        <w:rPr>
          <w:lang w:val="bg-BG"/>
        </w:rPr>
        <w:t>)</w:t>
      </w:r>
      <w:r w:rsidR="00123F80" w:rsidRPr="0010180A">
        <w:rPr>
          <w:lang w:val="bg-BG"/>
        </w:rPr>
        <w:t xml:space="preserve"> тревна и храстова растителност: покритие (% от площта на насаждението), тип пространствено разпределение (повсеместно, линейно или групово) и степен на </w:t>
      </w:r>
      <w:proofErr w:type="spellStart"/>
      <w:r w:rsidR="00123F80" w:rsidRPr="0010180A">
        <w:rPr>
          <w:lang w:val="bg-BG"/>
        </w:rPr>
        <w:t>зачимяване</w:t>
      </w:r>
      <w:proofErr w:type="spellEnd"/>
      <w:r w:rsidR="00123F80" w:rsidRPr="0010180A">
        <w:rPr>
          <w:lang w:val="bg-BG"/>
        </w:rPr>
        <w:t xml:space="preserve"> / </w:t>
      </w:r>
      <w:proofErr w:type="spellStart"/>
      <w:r w:rsidR="00123F80" w:rsidRPr="0010180A">
        <w:rPr>
          <w:lang w:val="bg-BG"/>
        </w:rPr>
        <w:t>захрастяване</w:t>
      </w:r>
      <w:proofErr w:type="spellEnd"/>
      <w:r w:rsidR="00123F80" w:rsidRPr="0010180A">
        <w:rPr>
          <w:lang w:val="bg-BG"/>
        </w:rPr>
        <w:t xml:space="preserve"> на площите с тревна и храстова растителност (силно, средно или слабо).</w:t>
      </w:r>
    </w:p>
    <w:p w14:paraId="113AF6E6" w14:textId="77777777" w:rsidR="0016089D" w:rsidRPr="0010180A" w:rsidRDefault="0016089D" w:rsidP="00CA551C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Насаждения с ВКС 4.4, в които са провеждани </w:t>
      </w:r>
      <w:r w:rsidR="008F7673" w:rsidRPr="0010180A">
        <w:rPr>
          <w:lang w:val="bg-BG"/>
        </w:rPr>
        <w:t xml:space="preserve">1) </w:t>
      </w:r>
      <w:proofErr w:type="spellStart"/>
      <w:r w:rsidR="008F7673" w:rsidRPr="0010180A">
        <w:rPr>
          <w:lang w:val="bg-BG"/>
        </w:rPr>
        <w:t>възобновитела</w:t>
      </w:r>
      <w:proofErr w:type="spellEnd"/>
      <w:r w:rsidR="008F7673" w:rsidRPr="0010180A">
        <w:rPr>
          <w:lang w:val="bg-BG"/>
        </w:rPr>
        <w:t xml:space="preserve"> сеч; или 2) </w:t>
      </w:r>
      <w:proofErr w:type="spellStart"/>
      <w:r w:rsidR="008F7673" w:rsidRPr="0010180A">
        <w:rPr>
          <w:lang w:val="bg-BG"/>
        </w:rPr>
        <w:t>отгледна</w:t>
      </w:r>
      <w:proofErr w:type="spellEnd"/>
      <w:r w:rsidR="008F7673" w:rsidRPr="0010180A">
        <w:rPr>
          <w:lang w:val="bg-BG"/>
        </w:rPr>
        <w:t xml:space="preserve"> сеч, при която средната пълнота на насаждението след сечта е по-малка от 0.8;</w:t>
      </w:r>
      <w:r w:rsidRPr="0010180A">
        <w:rPr>
          <w:lang w:val="bg-BG"/>
        </w:rPr>
        <w:t xml:space="preserve"> или </w:t>
      </w:r>
      <w:r w:rsidR="008F7673" w:rsidRPr="0010180A">
        <w:rPr>
          <w:lang w:val="bg-BG"/>
        </w:rPr>
        <w:t>3) принудителна / санитарна сеч, при която средната пълнота на насаждението след сечта е по-малка от 0.8 и/или са отворени възобновителни пространства по-големи от 0.1 ха</w:t>
      </w:r>
    </w:p>
    <w:p w14:paraId="1E1E93D3" w14:textId="77777777" w:rsidR="001600E6" w:rsidRPr="0010180A" w:rsidRDefault="001600E6" w:rsidP="00CA551C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Минимум през 3 години в рамките </w:t>
      </w:r>
      <w:r w:rsidRPr="00480C7C">
        <w:rPr>
          <w:lang w:val="bg-BG"/>
        </w:rPr>
        <w:t>на 1</w:t>
      </w:r>
      <w:r w:rsidR="00FB2733" w:rsidRPr="00480C7C">
        <w:rPr>
          <w:lang w:val="bg-BG"/>
        </w:rPr>
        <w:t>0</w:t>
      </w:r>
      <w:r w:rsidRPr="00480C7C">
        <w:rPr>
          <w:lang w:val="bg-BG"/>
        </w:rPr>
        <w:t xml:space="preserve"> години </w:t>
      </w:r>
      <w:r w:rsidR="00154C19" w:rsidRPr="0010180A">
        <w:rPr>
          <w:lang w:val="bg-BG"/>
        </w:rPr>
        <w:t>след</w:t>
      </w:r>
      <w:r w:rsidRPr="0010180A">
        <w:rPr>
          <w:lang w:val="bg-BG"/>
        </w:rPr>
        <w:t xml:space="preserve"> </w:t>
      </w:r>
      <w:r w:rsidR="00154C19" w:rsidRPr="0010180A">
        <w:rPr>
          <w:lang w:val="bg-BG"/>
        </w:rPr>
        <w:t>приключване</w:t>
      </w:r>
      <w:r w:rsidRPr="0010180A">
        <w:rPr>
          <w:lang w:val="bg-BG"/>
        </w:rPr>
        <w:t xml:space="preserve"> на сечта </w:t>
      </w:r>
      <w:r w:rsidR="00154C19" w:rsidRPr="0010180A">
        <w:rPr>
          <w:lang w:val="bg-BG"/>
        </w:rPr>
        <w:t>(включ</w:t>
      </w:r>
      <w:r w:rsidR="0016089D" w:rsidRPr="0010180A">
        <w:rPr>
          <w:lang w:val="bg-BG"/>
        </w:rPr>
        <w:t>ително</w:t>
      </w:r>
      <w:r w:rsidR="00154C19" w:rsidRPr="0010180A">
        <w:rPr>
          <w:lang w:val="bg-BG"/>
        </w:rPr>
        <w:t xml:space="preserve"> принудителна / санитарна сеч)</w:t>
      </w:r>
      <w:r w:rsidRPr="0010180A">
        <w:rPr>
          <w:lang w:val="bg-BG"/>
        </w:rPr>
        <w:t>.</w:t>
      </w:r>
    </w:p>
    <w:p w14:paraId="1619B6F5" w14:textId="2197803C" w:rsidR="001600E6" w:rsidRPr="0010180A" w:rsidRDefault="000565DE" w:rsidP="00CA551C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Резултатите от теренните наблюдения за всяко насаждение се вписват в стандартен формуляр, разработен от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="00674491" w:rsidRPr="0010180A">
        <w:rPr>
          <w:lang w:val="bg-BG"/>
        </w:rPr>
        <w:t>,</w:t>
      </w:r>
      <w:r w:rsidRPr="0010180A">
        <w:rPr>
          <w:lang w:val="bg-BG"/>
        </w:rPr>
        <w:t xml:space="preserve"> включващ параметрите</w:t>
      </w:r>
      <w:r w:rsidR="00674491" w:rsidRPr="0010180A">
        <w:rPr>
          <w:lang w:val="bg-BG"/>
        </w:rPr>
        <w:t>,</w:t>
      </w:r>
      <w:r w:rsidRPr="0010180A">
        <w:rPr>
          <w:lang w:val="bg-BG"/>
        </w:rPr>
        <w:t xml:space="preserve"> посочени </w:t>
      </w:r>
      <w:r w:rsidR="00B06A13" w:rsidRPr="0010180A">
        <w:rPr>
          <w:lang w:val="bg-BG"/>
        </w:rPr>
        <w:t xml:space="preserve">в точки </w:t>
      </w:r>
      <w:r w:rsidR="00421CF5" w:rsidRPr="0010180A">
        <w:rPr>
          <w:lang w:val="bg-BG"/>
        </w:rPr>
        <w:t>1</w:t>
      </w:r>
      <w:r w:rsidR="00B06A13" w:rsidRPr="0010180A">
        <w:rPr>
          <w:lang w:val="bg-BG"/>
        </w:rPr>
        <w:t xml:space="preserve">) – </w:t>
      </w:r>
      <w:r w:rsidR="00421CF5" w:rsidRPr="0010180A">
        <w:rPr>
          <w:lang w:val="bg-BG"/>
        </w:rPr>
        <w:t>4</w:t>
      </w:r>
      <w:r w:rsidR="00B06A13" w:rsidRPr="0010180A">
        <w:rPr>
          <w:lang w:val="bg-BG"/>
        </w:rPr>
        <w:t>)</w:t>
      </w:r>
      <w:r w:rsidRPr="0010180A">
        <w:rPr>
          <w:lang w:val="bg-BG"/>
        </w:rPr>
        <w:t>.</w:t>
      </w:r>
    </w:p>
    <w:p w14:paraId="738C9C68" w14:textId="77777777" w:rsidR="000565DE" w:rsidRPr="0010180A" w:rsidRDefault="000565DE" w:rsidP="00123F80">
      <w:pPr>
        <w:ind w:firstLine="720"/>
        <w:rPr>
          <w:lang w:val="bg-BG"/>
        </w:rPr>
      </w:pPr>
    </w:p>
    <w:p w14:paraId="745945F4" w14:textId="77777777" w:rsidR="00B508FC" w:rsidRPr="0010180A" w:rsidRDefault="00FE30F8" w:rsidP="00B74F0A">
      <w:pPr>
        <w:rPr>
          <w:highlight w:val="yellow"/>
          <w:lang w:val="bg-BG"/>
        </w:rPr>
      </w:pPr>
      <w:r w:rsidRPr="0010180A">
        <w:rPr>
          <w:b/>
          <w:lang w:val="bg-BG"/>
        </w:rPr>
        <w:t xml:space="preserve">МОНИТОРИНГ НА </w:t>
      </w:r>
      <w:r w:rsidR="00B508FC" w:rsidRPr="0010180A">
        <w:rPr>
          <w:b/>
          <w:lang w:val="bg-BG"/>
        </w:rPr>
        <w:t>ВКС 4.5</w:t>
      </w:r>
      <w:r w:rsidR="00FB2733" w:rsidRPr="0010180A">
        <w:rPr>
          <w:b/>
          <w:lang w:val="bg-BG"/>
        </w:rPr>
        <w:t xml:space="preserve"> </w:t>
      </w:r>
      <w:r w:rsidR="00FB2733" w:rsidRPr="0010180A">
        <w:rPr>
          <w:lang w:val="bg-BG"/>
        </w:rPr>
        <w:t>ГОРИ С РЕШАВАЩО ЗНАЧЕНИЕ ЗА СЪСТОЯНИЕТО НА СЕЛСКОСТОПАНСКИТЕ ДЕЙНОСТИ (ЗЕМЕДЕЛИЕ, РИБНИ ЗАПАСИ) И ЗА ЗАЩИТАТА НА ИНФРАСТРУКТУРНИТЕ ОБЕКТИ</w:t>
      </w:r>
    </w:p>
    <w:p w14:paraId="1FDD8B5E" w14:textId="77777777" w:rsidR="00FC52C6" w:rsidRPr="0010180A" w:rsidRDefault="00FC52C6" w:rsidP="00B74F0A">
      <w:pPr>
        <w:rPr>
          <w:lang w:val="bg-BG"/>
        </w:rPr>
      </w:pPr>
      <w:r w:rsidRPr="0010180A">
        <w:rPr>
          <w:lang w:val="bg-BG"/>
        </w:rPr>
        <w:t xml:space="preserve">Прилагат се </w:t>
      </w:r>
      <w:r w:rsidR="00B508FC" w:rsidRPr="0010180A">
        <w:rPr>
          <w:lang w:val="bg-BG"/>
        </w:rPr>
        <w:t>указания</w:t>
      </w:r>
      <w:r w:rsidRPr="0010180A">
        <w:rPr>
          <w:lang w:val="bg-BG"/>
        </w:rPr>
        <w:t>та</w:t>
      </w:r>
      <w:r w:rsidR="00B508FC" w:rsidRPr="0010180A">
        <w:rPr>
          <w:lang w:val="bg-BG"/>
        </w:rPr>
        <w:t xml:space="preserve"> за мониторинг на </w:t>
      </w:r>
      <w:r w:rsidRPr="0010180A">
        <w:rPr>
          <w:lang w:val="bg-BG"/>
        </w:rPr>
        <w:t xml:space="preserve">установените </w:t>
      </w:r>
      <w:r w:rsidR="00B508FC" w:rsidRPr="0010180A">
        <w:rPr>
          <w:lang w:val="bg-BG"/>
        </w:rPr>
        <w:t xml:space="preserve">ВКС </w:t>
      </w:r>
      <w:r w:rsidRPr="0010180A">
        <w:rPr>
          <w:lang w:val="bg-BG"/>
        </w:rPr>
        <w:t>4.5</w:t>
      </w:r>
      <w:r w:rsidR="00B508FC" w:rsidRPr="0010180A">
        <w:rPr>
          <w:lang w:val="bg-BG"/>
        </w:rPr>
        <w:t xml:space="preserve"> </w:t>
      </w:r>
      <w:r w:rsidRPr="0010180A">
        <w:rPr>
          <w:lang w:val="bg-BG"/>
        </w:rPr>
        <w:t>от</w:t>
      </w:r>
      <w:r w:rsidR="00B508FC" w:rsidRPr="0010180A">
        <w:rPr>
          <w:lang w:val="bg-BG"/>
        </w:rPr>
        <w:t xml:space="preserve"> доклада за ВКС.</w:t>
      </w:r>
    </w:p>
    <w:p w14:paraId="11385404" w14:textId="77777777" w:rsidR="00F7374F" w:rsidRPr="0010180A" w:rsidRDefault="00F7374F" w:rsidP="00B74F0A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горски територии с ВКС 4.5</w:t>
      </w:r>
    </w:p>
    <w:p w14:paraId="38FBE024" w14:textId="77777777" w:rsidR="00F7374F" w:rsidRPr="0010180A" w:rsidRDefault="00F7374F" w:rsidP="00B74F0A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Съгласно указанията за мониторинг в доклада за ВКС</w:t>
      </w:r>
    </w:p>
    <w:p w14:paraId="31D291E1" w14:textId="77777777" w:rsidR="00F7374F" w:rsidRPr="0010180A" w:rsidRDefault="00F7374F" w:rsidP="00B74F0A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Събраната информация се документира.</w:t>
      </w:r>
    </w:p>
    <w:p w14:paraId="7633458B" w14:textId="77777777" w:rsidR="00283C1A" w:rsidRPr="0010180A" w:rsidRDefault="00283C1A" w:rsidP="006F1AB5">
      <w:pPr>
        <w:ind w:firstLine="720"/>
        <w:rPr>
          <w:lang w:val="bg-BG"/>
        </w:rPr>
      </w:pPr>
    </w:p>
    <w:p w14:paraId="27FFD969" w14:textId="77777777" w:rsidR="00FE30F8" w:rsidRPr="0010180A" w:rsidRDefault="00FE30F8" w:rsidP="00B74F0A">
      <w:pPr>
        <w:rPr>
          <w:lang w:val="bg-BG"/>
        </w:rPr>
      </w:pPr>
      <w:r w:rsidRPr="0010180A">
        <w:rPr>
          <w:b/>
          <w:lang w:val="bg-BG"/>
        </w:rPr>
        <w:lastRenderedPageBreak/>
        <w:t>МОНИТОРИНГ НА</w:t>
      </w:r>
      <w:r w:rsidR="00F955E0" w:rsidRPr="0010180A">
        <w:rPr>
          <w:b/>
          <w:lang w:val="bg-BG"/>
        </w:rPr>
        <w:t xml:space="preserve"> ВКС 6</w:t>
      </w:r>
      <w:r w:rsidRPr="0010180A">
        <w:rPr>
          <w:b/>
          <w:lang w:val="bg-BG"/>
        </w:rPr>
        <w:t xml:space="preserve">. </w:t>
      </w:r>
      <w:r w:rsidRPr="0010180A">
        <w:rPr>
          <w:lang w:val="bg-BG"/>
        </w:rPr>
        <w:t>КУЛТУРНИ ЦЕННОСТИ. МЕСТА, РЕСУРСИ, МЕСТООБИТАНИЯ И ЛАНДШАФТИ ОТ ГЛОБАЛНО ИЛИ НАЦИОНАЛНО КУЛТУРНО, АРХЕОЛОГИЧНО ИЛИ ИСТОРИЧЕСКО ЗНАЧЕНИЕ, И/ИЛИ ОТ КРИТИЧНО (НЕЗАМЕНИМО) ЗНАЧЕНИЕ ЗА ТРАДИЦИОННАТА КУЛТУРА НА МЕСТНИТЕ ОБЩНОСТИ И КОРЕННОТО НАСЕЛЕНИЕ, ИДЕНТИФИЦИРАНИ С ТЯХНО УЧАСТИЕ, ВКЛ. КУЛТУРНО, ЕКОЛОГИЧНО, ИКОНОМИЧЕСКО ИЛИ РЕЛИГИОЗНО/ДУХОВНО ЗНАЧЕНИЕ</w:t>
      </w:r>
    </w:p>
    <w:p w14:paraId="1D446AFC" w14:textId="77777777" w:rsidR="0054533D" w:rsidRPr="0010180A" w:rsidRDefault="0054533D" w:rsidP="00B74F0A">
      <w:pPr>
        <w:rPr>
          <w:lang w:val="bg-BG"/>
        </w:rPr>
      </w:pPr>
      <w:r w:rsidRPr="0010180A">
        <w:rPr>
          <w:lang w:val="bg-BG"/>
        </w:rPr>
        <w:t>Мониторингът на териториите с ВКС6 се осъществява чрез:</w:t>
      </w:r>
    </w:p>
    <w:p w14:paraId="64C91737" w14:textId="77777777" w:rsidR="0054533D" w:rsidRPr="0010180A" w:rsidRDefault="0054533D" w:rsidP="00B74F0A">
      <w:pPr>
        <w:rPr>
          <w:lang w:val="bg-BG"/>
        </w:rPr>
      </w:pPr>
      <w:r w:rsidRPr="0010180A">
        <w:rPr>
          <w:lang w:val="bg-BG"/>
        </w:rPr>
        <w:t xml:space="preserve">1) Консултации със заинтересованите и засегнати лица (местна власт, представители на местните общности, културни и туристически организации, и др.) за адекватността на управлението им и евентуални неблагоприятни въздействия от горскостопанските дейности върху съответните </w:t>
      </w:r>
      <w:proofErr w:type="spellStart"/>
      <w:r w:rsidRPr="0010180A">
        <w:rPr>
          <w:lang w:val="bg-BG"/>
        </w:rPr>
        <w:t>консервационни</w:t>
      </w:r>
      <w:proofErr w:type="spellEnd"/>
      <w:r w:rsidRPr="0010180A">
        <w:rPr>
          <w:lang w:val="bg-BG"/>
        </w:rPr>
        <w:t xml:space="preserve"> стойности. Допълнително при консултациите се проверява и дали определените ВКС запазват значимостта си съгласно определението за ВКС 6.</w:t>
      </w:r>
    </w:p>
    <w:p w14:paraId="118C98BD" w14:textId="77777777" w:rsidR="0054533D" w:rsidRDefault="0054533D" w:rsidP="00B74F0A">
      <w:pPr>
        <w:rPr>
          <w:lang w:val="bg-BG"/>
        </w:rPr>
      </w:pPr>
      <w:r w:rsidRPr="0010180A">
        <w:rPr>
          <w:lang w:val="bg-BG"/>
        </w:rPr>
        <w:t>2) Мониторинг на получени препоръки, жалби и сигнали, свързани с управлението на горски територии с ВКС 6</w:t>
      </w:r>
      <w:r w:rsidR="00F075C8" w:rsidRPr="0010180A">
        <w:rPr>
          <w:lang w:val="bg-BG"/>
        </w:rPr>
        <w:t>.</w:t>
      </w:r>
    </w:p>
    <w:p w14:paraId="25FD3B03" w14:textId="29F0EEC6" w:rsidR="00EF7DFA" w:rsidRPr="0010180A" w:rsidRDefault="00EF7DFA" w:rsidP="00B74F0A">
      <w:pPr>
        <w:rPr>
          <w:lang w:val="bg-BG"/>
        </w:rPr>
      </w:pPr>
      <w:r>
        <w:rPr>
          <w:lang w:val="bg-BG"/>
        </w:rPr>
        <w:t xml:space="preserve">3) Мониторинг на </w:t>
      </w:r>
      <w:r w:rsidR="00BE1776">
        <w:rPr>
          <w:lang w:val="bg-BG"/>
        </w:rPr>
        <w:t xml:space="preserve">неблагоприятни </w:t>
      </w:r>
      <w:r>
        <w:rPr>
          <w:lang w:val="bg-BG"/>
        </w:rPr>
        <w:t>антропогенни въздействия (замърсяване с отпадъци, вандализъм,</w:t>
      </w:r>
      <w:r w:rsidR="00BE1776">
        <w:rPr>
          <w:lang w:val="bg-BG"/>
        </w:rPr>
        <w:t xml:space="preserve"> палене на огън на нерегламентирани места, </w:t>
      </w:r>
      <w:r w:rsidR="00AD5980">
        <w:rPr>
          <w:lang w:val="bg-BG"/>
        </w:rPr>
        <w:t>нерегламентирано бивакуване</w:t>
      </w:r>
      <w:r w:rsidR="00BE1776">
        <w:rPr>
          <w:lang w:val="bg-BG"/>
        </w:rPr>
        <w:t xml:space="preserve"> и др.).</w:t>
      </w:r>
    </w:p>
    <w:p w14:paraId="59CC3285" w14:textId="77777777" w:rsidR="0054533D" w:rsidRPr="0010180A" w:rsidRDefault="0054533D" w:rsidP="00B74F0A">
      <w:pPr>
        <w:rPr>
          <w:lang w:val="bg-BG"/>
        </w:rPr>
      </w:pPr>
      <w:r w:rsidRPr="0010180A">
        <w:rPr>
          <w:b/>
          <w:lang w:val="bg-BG"/>
        </w:rPr>
        <w:t>Обхват:</w:t>
      </w:r>
      <w:r w:rsidRPr="0010180A">
        <w:rPr>
          <w:lang w:val="bg-BG"/>
        </w:rPr>
        <w:t xml:space="preserve"> Всички горски територии с ВКС 6</w:t>
      </w:r>
    </w:p>
    <w:p w14:paraId="09BB0A70" w14:textId="14A611A3" w:rsidR="0054533D" w:rsidRPr="0010180A" w:rsidRDefault="0054533D" w:rsidP="00B74F0A">
      <w:pPr>
        <w:rPr>
          <w:lang w:val="bg-BG"/>
        </w:rPr>
      </w:pPr>
      <w:r w:rsidRPr="0010180A">
        <w:rPr>
          <w:b/>
          <w:lang w:val="bg-BG"/>
        </w:rPr>
        <w:t>Периодичност:</w:t>
      </w:r>
      <w:r w:rsidRPr="0010180A">
        <w:rPr>
          <w:lang w:val="bg-BG"/>
        </w:rPr>
        <w:t xml:space="preserve"> </w:t>
      </w:r>
      <w:r w:rsidR="007A5922">
        <w:rPr>
          <w:lang w:val="bg-BG"/>
        </w:rPr>
        <w:t>Постоян</w:t>
      </w:r>
      <w:r w:rsidR="00CB3A81">
        <w:rPr>
          <w:lang w:val="bg-BG"/>
        </w:rPr>
        <w:t>но</w:t>
      </w:r>
    </w:p>
    <w:p w14:paraId="678C104D" w14:textId="3D559C1D" w:rsidR="0054533D" w:rsidRPr="0010180A" w:rsidRDefault="0054533D" w:rsidP="00B74F0A">
      <w:pPr>
        <w:rPr>
          <w:lang w:val="bg-BG"/>
        </w:rPr>
      </w:pPr>
      <w:r w:rsidRPr="0010180A">
        <w:rPr>
          <w:b/>
          <w:lang w:val="bg-BG"/>
        </w:rPr>
        <w:t>Докладване:</w:t>
      </w:r>
      <w:r w:rsidRPr="0010180A">
        <w:rPr>
          <w:lang w:val="bg-BG"/>
        </w:rPr>
        <w:t xml:space="preserve"> Документира се събраната информация по точки 1)</w:t>
      </w:r>
      <w:r w:rsidR="00AD5980">
        <w:rPr>
          <w:lang w:val="bg-BG"/>
        </w:rPr>
        <w:t xml:space="preserve">, </w:t>
      </w:r>
      <w:r w:rsidRPr="0010180A">
        <w:rPr>
          <w:lang w:val="bg-BG"/>
        </w:rPr>
        <w:t>2)</w:t>
      </w:r>
      <w:r w:rsidR="00AD5980">
        <w:rPr>
          <w:lang w:val="bg-BG"/>
        </w:rPr>
        <w:t xml:space="preserve"> и 3)</w:t>
      </w:r>
      <w:r w:rsidRPr="0010180A">
        <w:rPr>
          <w:lang w:val="bg-BG"/>
        </w:rPr>
        <w:t>.</w:t>
      </w:r>
    </w:p>
    <w:p w14:paraId="035A3ADC" w14:textId="77777777" w:rsidR="00D80727" w:rsidRPr="0010180A" w:rsidRDefault="00D80727" w:rsidP="0054533D">
      <w:pPr>
        <w:ind w:firstLine="720"/>
        <w:rPr>
          <w:lang w:val="bg-BG"/>
        </w:rPr>
      </w:pPr>
    </w:p>
    <w:p w14:paraId="3790B814" w14:textId="77777777" w:rsidR="00D80727" w:rsidRPr="0010180A" w:rsidRDefault="00D80727" w:rsidP="00B74F0A">
      <w:pPr>
        <w:spacing w:line="360" w:lineRule="auto"/>
        <w:rPr>
          <w:u w:val="single"/>
          <w:lang w:val="bg-BG"/>
        </w:rPr>
      </w:pPr>
      <w:r w:rsidRPr="0010180A">
        <w:rPr>
          <w:u w:val="single"/>
          <w:lang w:val="bg-BG"/>
        </w:rPr>
        <w:t>Приложения:</w:t>
      </w:r>
    </w:p>
    <w:p w14:paraId="45F2ACE9" w14:textId="77777777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>Доклад и картен материал за горите с висока консервационна стойност</w:t>
      </w:r>
    </w:p>
    <w:p w14:paraId="09E031BA" w14:textId="77777777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>Формуляр за мониторингови наблюдения на ВКС 1.2 и ВКС 1.3 – животни</w:t>
      </w:r>
    </w:p>
    <w:p w14:paraId="78E06031" w14:textId="77777777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>Формуляр за мониторингови наблюдения на ВКС 1.2 – растения</w:t>
      </w:r>
    </w:p>
    <w:p w14:paraId="52D73DC6" w14:textId="77777777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>Формуляр за мониторинг на ВКС 3 – установените горски екосистеми, вкл. и горите във фаза на старост.</w:t>
      </w:r>
    </w:p>
    <w:p w14:paraId="2669A614" w14:textId="060DF530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 xml:space="preserve">Формуляр за мониторинг на ВКС 4.3 </w:t>
      </w:r>
    </w:p>
    <w:p w14:paraId="3E151C3E" w14:textId="2042C947" w:rsidR="00D80727" w:rsidRPr="0010180A" w:rsidRDefault="00D80727" w:rsidP="00D80727">
      <w:pPr>
        <w:numPr>
          <w:ilvl w:val="0"/>
          <w:numId w:val="4"/>
        </w:numPr>
        <w:ind w:left="1434" w:hanging="357"/>
        <w:rPr>
          <w:lang w:val="bg-BG"/>
        </w:rPr>
      </w:pPr>
      <w:r w:rsidRPr="0010180A">
        <w:rPr>
          <w:lang w:val="bg-BG"/>
        </w:rPr>
        <w:t xml:space="preserve">Формуляр за мониторинг на ВКС 4.4 </w:t>
      </w:r>
    </w:p>
    <w:p w14:paraId="4AE93B3B" w14:textId="77777777" w:rsidR="00421CF5" w:rsidRPr="0010180A" w:rsidRDefault="00421CF5" w:rsidP="006F1AB5">
      <w:pPr>
        <w:ind w:firstLine="720"/>
        <w:rPr>
          <w:lang w:val="bg-BG"/>
        </w:rPr>
      </w:pPr>
    </w:p>
    <w:p w14:paraId="709235ED" w14:textId="77777777" w:rsidR="00EF2A7E" w:rsidRPr="0010180A" w:rsidRDefault="00EF2A7E" w:rsidP="00B74F0A">
      <w:pPr>
        <w:spacing w:line="360" w:lineRule="auto"/>
        <w:rPr>
          <w:u w:val="single"/>
          <w:lang w:val="bg-BG"/>
        </w:rPr>
      </w:pPr>
      <w:r w:rsidRPr="0010180A">
        <w:rPr>
          <w:u w:val="single"/>
          <w:lang w:val="bg-BG"/>
        </w:rPr>
        <w:t>Указания за попълване на формулярите:</w:t>
      </w:r>
    </w:p>
    <w:p w14:paraId="342BA9BA" w14:textId="77777777" w:rsidR="00EF2A7E" w:rsidRPr="0010180A" w:rsidRDefault="00EF2A7E" w:rsidP="00EF2A7E">
      <w:pPr>
        <w:numPr>
          <w:ilvl w:val="0"/>
          <w:numId w:val="3"/>
        </w:numPr>
        <w:ind w:left="1434" w:hanging="357"/>
        <w:rPr>
          <w:lang w:val="bg-BG"/>
        </w:rPr>
      </w:pPr>
      <w:r w:rsidRPr="0010180A">
        <w:rPr>
          <w:lang w:val="bg-BG"/>
        </w:rPr>
        <w:t>Задължителн</w:t>
      </w:r>
      <w:r w:rsidR="00D80727" w:rsidRPr="0010180A">
        <w:rPr>
          <w:lang w:val="bg-BG"/>
        </w:rPr>
        <w:t>о се поставя дата на попълване.</w:t>
      </w:r>
    </w:p>
    <w:p w14:paraId="0A1B1C51" w14:textId="77777777" w:rsidR="00EF2A7E" w:rsidRPr="0010180A" w:rsidRDefault="00EF2A7E" w:rsidP="00EF2A7E">
      <w:pPr>
        <w:numPr>
          <w:ilvl w:val="0"/>
          <w:numId w:val="3"/>
        </w:numPr>
        <w:ind w:left="1434" w:hanging="357"/>
        <w:rPr>
          <w:lang w:val="bg-BG"/>
        </w:rPr>
      </w:pPr>
      <w:r w:rsidRPr="0010180A">
        <w:rPr>
          <w:lang w:val="bg-BG"/>
        </w:rPr>
        <w:t>За индикаторите за които е необходимо само присъствие или отсъствие се поставя да/не.</w:t>
      </w:r>
    </w:p>
    <w:p w14:paraId="4D19F770" w14:textId="77777777" w:rsidR="00EF2A7E" w:rsidRPr="0010180A" w:rsidRDefault="00EF2A7E" w:rsidP="00EF2A7E">
      <w:pPr>
        <w:numPr>
          <w:ilvl w:val="0"/>
          <w:numId w:val="3"/>
        </w:numPr>
        <w:ind w:left="1434" w:hanging="357"/>
        <w:rPr>
          <w:lang w:val="bg-BG"/>
        </w:rPr>
      </w:pPr>
      <w:r w:rsidRPr="0010180A">
        <w:rPr>
          <w:lang w:val="bg-BG"/>
        </w:rPr>
        <w:t>За индикаторите с описателен характер се попълва информацията, събрана от теренното наблюдение.</w:t>
      </w:r>
    </w:p>
    <w:p w14:paraId="78365D60" w14:textId="77777777" w:rsidR="00EF2A7E" w:rsidRPr="0010180A" w:rsidRDefault="00EF2A7E" w:rsidP="00EF2A7E">
      <w:pPr>
        <w:numPr>
          <w:ilvl w:val="0"/>
          <w:numId w:val="3"/>
        </w:numPr>
        <w:ind w:left="1434" w:hanging="357"/>
        <w:rPr>
          <w:lang w:val="bg-BG"/>
        </w:rPr>
      </w:pPr>
      <w:r w:rsidRPr="0010180A">
        <w:rPr>
          <w:lang w:val="bg-BG"/>
        </w:rPr>
        <w:t>При констатиране на допълнителни фактори, които не са включени във формуляра, те се записват отделно и се прилагат към него като забележка.</w:t>
      </w:r>
    </w:p>
    <w:p w14:paraId="58A915F9" w14:textId="77777777" w:rsidR="00EF2A7E" w:rsidRPr="0010180A" w:rsidRDefault="00EF2A7E" w:rsidP="00EF2A7E">
      <w:pPr>
        <w:numPr>
          <w:ilvl w:val="0"/>
          <w:numId w:val="3"/>
        </w:numPr>
        <w:ind w:left="1434" w:hanging="357"/>
        <w:rPr>
          <w:lang w:val="bg-BG"/>
        </w:rPr>
      </w:pPr>
      <w:r w:rsidRPr="0010180A">
        <w:rPr>
          <w:lang w:val="bg-BG"/>
        </w:rPr>
        <w:lastRenderedPageBreak/>
        <w:t>При установяване на други растителни или животински видове с природозащитна стойност се попълват същите формуляри и за тях.</w:t>
      </w:r>
    </w:p>
    <w:p w14:paraId="69BCD316" w14:textId="77777777" w:rsidR="00EF2A7E" w:rsidRPr="0010180A" w:rsidRDefault="00EF2A7E" w:rsidP="006F1AB5">
      <w:pPr>
        <w:ind w:firstLine="720"/>
        <w:rPr>
          <w:lang w:val="bg-BG"/>
        </w:rPr>
      </w:pPr>
    </w:p>
    <w:p w14:paraId="0BFAE6D6" w14:textId="77777777" w:rsidR="00032F24" w:rsidRPr="0010180A" w:rsidRDefault="00032F24" w:rsidP="006F1AB5">
      <w:pPr>
        <w:ind w:firstLine="720"/>
        <w:rPr>
          <w:lang w:val="bg-BG"/>
        </w:rPr>
      </w:pPr>
    </w:p>
    <w:p w14:paraId="33764C2D" w14:textId="77777777" w:rsidR="00D676FA" w:rsidRPr="0010180A" w:rsidRDefault="007B3CA8" w:rsidP="00B74F0A">
      <w:pPr>
        <w:rPr>
          <w:b/>
          <w:lang w:val="bg-BG"/>
        </w:rPr>
      </w:pPr>
      <w:r w:rsidRPr="0010180A">
        <w:rPr>
          <w:b/>
          <w:lang w:val="bg-BG"/>
        </w:rPr>
        <w:t>ОРГАНИЗАЦИЯ НА МОНИТОРИНГА И ОТГОВОРНОСТИ</w:t>
      </w:r>
    </w:p>
    <w:p w14:paraId="5C55292C" w14:textId="77777777" w:rsidR="00D676FA" w:rsidRPr="0010180A" w:rsidRDefault="00D676FA" w:rsidP="00B74F0A">
      <w:pPr>
        <w:rPr>
          <w:lang w:val="bg-BG"/>
        </w:rPr>
      </w:pPr>
      <w:r w:rsidRPr="0010180A">
        <w:rPr>
          <w:lang w:val="bg-BG"/>
        </w:rPr>
        <w:t xml:space="preserve">Мониторингът на ВКС се </w:t>
      </w:r>
      <w:r w:rsidR="00D22495" w:rsidRPr="0010180A">
        <w:rPr>
          <w:lang w:val="bg-BG"/>
        </w:rPr>
        <w:t xml:space="preserve">организира и координира </w:t>
      </w:r>
      <w:r w:rsidRPr="0010180A">
        <w:rPr>
          <w:lang w:val="bg-BG"/>
        </w:rPr>
        <w:t>от инж. ........</w:t>
      </w:r>
      <w:r w:rsidR="005810F3" w:rsidRPr="0010180A">
        <w:rPr>
          <w:lang w:val="bg-BG"/>
        </w:rPr>
        <w:t xml:space="preserve"> (Координатор на ВКС мониторинг)</w:t>
      </w:r>
      <w:r w:rsidRPr="0010180A">
        <w:rPr>
          <w:lang w:val="bg-BG"/>
        </w:rPr>
        <w:t xml:space="preserve">, който </w:t>
      </w:r>
      <w:r w:rsidR="00D22495" w:rsidRPr="0010180A">
        <w:rPr>
          <w:lang w:val="bg-BG"/>
        </w:rPr>
        <w:t xml:space="preserve">също така </w:t>
      </w:r>
      <w:r w:rsidRPr="0010180A">
        <w:rPr>
          <w:lang w:val="bg-BG"/>
        </w:rPr>
        <w:t>следи за коректното изпълнение на процедурите за мониторинг</w:t>
      </w:r>
      <w:r w:rsidR="00435375" w:rsidRPr="0010180A">
        <w:rPr>
          <w:lang w:val="bg-BG"/>
        </w:rPr>
        <w:t>. Координаторът планира мониторинга</w:t>
      </w:r>
      <w:r w:rsidRPr="0010180A">
        <w:rPr>
          <w:lang w:val="bg-BG"/>
        </w:rPr>
        <w:t xml:space="preserve"> </w:t>
      </w:r>
      <w:r w:rsidR="00435375" w:rsidRPr="0010180A">
        <w:rPr>
          <w:lang w:val="bg-BG"/>
        </w:rPr>
        <w:t xml:space="preserve">на отделните ВКС категории и елементи в съответствие с посочените за тях обхват и периодичност, и </w:t>
      </w:r>
      <w:r w:rsidRPr="0010180A">
        <w:rPr>
          <w:lang w:val="bg-BG"/>
        </w:rPr>
        <w:t xml:space="preserve">разпределя </w:t>
      </w:r>
      <w:r w:rsidR="007B3CA8" w:rsidRPr="0010180A">
        <w:rPr>
          <w:lang w:val="bg-BG"/>
        </w:rPr>
        <w:t xml:space="preserve">между началниците на ГСУ </w:t>
      </w:r>
      <w:r w:rsidRPr="0010180A">
        <w:rPr>
          <w:lang w:val="bg-BG"/>
        </w:rPr>
        <w:t xml:space="preserve">отговорностите </w:t>
      </w:r>
      <w:r w:rsidR="00435375" w:rsidRPr="0010180A">
        <w:rPr>
          <w:lang w:val="bg-BG"/>
        </w:rPr>
        <w:t>за необходимите теренни наблюдения</w:t>
      </w:r>
      <w:r w:rsidR="007B3CA8" w:rsidRPr="0010180A">
        <w:rPr>
          <w:lang w:val="bg-BG"/>
        </w:rPr>
        <w:t>,</w:t>
      </w:r>
      <w:r w:rsidR="00D22495" w:rsidRPr="0010180A">
        <w:rPr>
          <w:lang w:val="bg-BG"/>
        </w:rPr>
        <w:t xml:space="preserve"> </w:t>
      </w:r>
      <w:r w:rsidR="005810F3" w:rsidRPr="0010180A">
        <w:rPr>
          <w:lang w:val="bg-BG"/>
        </w:rPr>
        <w:t>консултации с местни заинтересовани лица</w:t>
      </w:r>
      <w:r w:rsidR="00435375" w:rsidRPr="0010180A">
        <w:rPr>
          <w:lang w:val="bg-BG"/>
        </w:rPr>
        <w:t xml:space="preserve"> и докладване на резултатите. От своя страна, началниците на ГСУ могат да разпределят отговорности за теренни наблюдения </w:t>
      </w:r>
      <w:r w:rsidR="005810F3" w:rsidRPr="0010180A">
        <w:rPr>
          <w:lang w:val="bg-BG"/>
        </w:rPr>
        <w:t xml:space="preserve">и докладване </w:t>
      </w:r>
      <w:r w:rsidR="00435375" w:rsidRPr="0010180A">
        <w:rPr>
          <w:lang w:val="bg-BG"/>
        </w:rPr>
        <w:t>между</w:t>
      </w:r>
      <w:r w:rsidR="005810F3" w:rsidRPr="0010180A">
        <w:rPr>
          <w:lang w:val="bg-BG"/>
        </w:rPr>
        <w:t xml:space="preserve"> лесовъдски персонал</w:t>
      </w:r>
      <w:r w:rsidR="007B3CA8" w:rsidRPr="0010180A">
        <w:rPr>
          <w:lang w:val="bg-BG"/>
        </w:rPr>
        <w:t xml:space="preserve"> на ГСУ</w:t>
      </w:r>
      <w:r w:rsidR="005810F3" w:rsidRPr="0010180A">
        <w:rPr>
          <w:lang w:val="bg-BG"/>
        </w:rPr>
        <w:t xml:space="preserve">. </w:t>
      </w:r>
      <w:r w:rsidR="00735FBB" w:rsidRPr="0010180A">
        <w:rPr>
          <w:lang w:val="bg-BG"/>
        </w:rPr>
        <w:t>К</w:t>
      </w:r>
      <w:r w:rsidR="005810F3" w:rsidRPr="0010180A">
        <w:rPr>
          <w:lang w:val="bg-BG"/>
        </w:rPr>
        <w:t xml:space="preserve">оординаторът провежда </w:t>
      </w:r>
      <w:r w:rsidR="00735FBB" w:rsidRPr="0010180A">
        <w:rPr>
          <w:lang w:val="bg-BG"/>
        </w:rPr>
        <w:t xml:space="preserve">и документира </w:t>
      </w:r>
      <w:r w:rsidR="005810F3" w:rsidRPr="0010180A">
        <w:rPr>
          <w:lang w:val="bg-BG"/>
        </w:rPr>
        <w:t>консултации</w:t>
      </w:r>
      <w:r w:rsidR="00735FBB" w:rsidRPr="0010180A">
        <w:rPr>
          <w:lang w:val="bg-BG"/>
        </w:rPr>
        <w:t>те</w:t>
      </w:r>
      <w:r w:rsidR="005810F3" w:rsidRPr="0010180A">
        <w:rPr>
          <w:lang w:val="bg-BG"/>
        </w:rPr>
        <w:t xml:space="preserve"> с</w:t>
      </w:r>
      <w:r w:rsidR="00735FBB" w:rsidRPr="0010180A">
        <w:rPr>
          <w:lang w:val="bg-BG"/>
        </w:rPr>
        <w:t>ъс съответните</w:t>
      </w:r>
      <w:r w:rsidR="005810F3" w:rsidRPr="0010180A">
        <w:rPr>
          <w:lang w:val="bg-BG"/>
        </w:rPr>
        <w:t xml:space="preserve"> компетентни органи (</w:t>
      </w:r>
      <w:r w:rsidR="00735FBB" w:rsidRPr="0010180A">
        <w:rPr>
          <w:lang w:val="bg-BG"/>
        </w:rPr>
        <w:t xml:space="preserve">РИОСВ, басейнова дирекция и </w:t>
      </w:r>
      <w:proofErr w:type="spellStart"/>
      <w:r w:rsidR="00735FBB" w:rsidRPr="0010180A">
        <w:rPr>
          <w:lang w:val="bg-BG"/>
        </w:rPr>
        <w:t>водностопански</w:t>
      </w:r>
      <w:proofErr w:type="spellEnd"/>
      <w:r w:rsidR="00735FBB" w:rsidRPr="0010180A">
        <w:rPr>
          <w:lang w:val="bg-BG"/>
        </w:rPr>
        <w:t xml:space="preserve"> фирми) във връзка с мониторинга на ВКС 4.1 и ВКС 4.2.</w:t>
      </w:r>
      <w:r w:rsidR="00EF2A7E" w:rsidRPr="0010180A">
        <w:rPr>
          <w:lang w:val="bg-BG"/>
        </w:rPr>
        <w:t xml:space="preserve"> Попълнените формуляри и друга </w:t>
      </w:r>
      <w:r w:rsidR="007B3CA8" w:rsidRPr="0010180A">
        <w:rPr>
          <w:lang w:val="bg-BG"/>
        </w:rPr>
        <w:t>приложима</w:t>
      </w:r>
      <w:r w:rsidR="00EF2A7E" w:rsidRPr="0010180A">
        <w:rPr>
          <w:lang w:val="bg-BG"/>
        </w:rPr>
        <w:t xml:space="preserve"> мониторингова информация се съхранява от Координатора на мониторинга.</w:t>
      </w:r>
    </w:p>
    <w:p w14:paraId="4A195A1F" w14:textId="77777777" w:rsidR="007B3CA8" w:rsidRPr="0010180A" w:rsidRDefault="007B3CA8" w:rsidP="006F1AB5">
      <w:pPr>
        <w:ind w:firstLine="720"/>
        <w:rPr>
          <w:lang w:val="bg-BG"/>
        </w:rPr>
      </w:pPr>
    </w:p>
    <w:p w14:paraId="49A328A2" w14:textId="77777777" w:rsidR="007B3CA8" w:rsidRPr="0010180A" w:rsidRDefault="007B3CA8" w:rsidP="00B74F0A">
      <w:pPr>
        <w:rPr>
          <w:b/>
          <w:lang w:val="bg-BG"/>
        </w:rPr>
      </w:pPr>
      <w:r w:rsidRPr="0010180A">
        <w:rPr>
          <w:b/>
          <w:lang w:val="bg-BG"/>
        </w:rPr>
        <w:t>АНАЛИЗ НА РЕЗУЛТАТИТЕ ОТ МОНИТОРИНГА</w:t>
      </w:r>
    </w:p>
    <w:p w14:paraId="135AB2BC" w14:textId="66589495" w:rsidR="00F56A62" w:rsidRPr="0010180A" w:rsidRDefault="001175D9" w:rsidP="00B74F0A">
      <w:pPr>
        <w:rPr>
          <w:lang w:val="bg-BG"/>
        </w:rPr>
      </w:pPr>
      <w:r w:rsidRPr="0010180A">
        <w:rPr>
          <w:lang w:val="bg-BG"/>
        </w:rPr>
        <w:t xml:space="preserve">Резултатите от мониторинга на ВКС се </w:t>
      </w:r>
      <w:r w:rsidR="00EF2A7E" w:rsidRPr="0010180A">
        <w:rPr>
          <w:lang w:val="bg-BG"/>
        </w:rPr>
        <w:t>обобщават и анализират за всяка календарна година</w:t>
      </w:r>
      <w:r w:rsidR="008C4795" w:rsidRPr="0010180A">
        <w:rPr>
          <w:lang w:val="bg-BG"/>
        </w:rPr>
        <w:t xml:space="preserve">. Въз основа на тази </w:t>
      </w:r>
      <w:r w:rsidRPr="0010180A">
        <w:rPr>
          <w:lang w:val="bg-BG"/>
        </w:rPr>
        <w:t xml:space="preserve">информацията </w:t>
      </w:r>
      <w:r w:rsidR="008C4795" w:rsidRPr="0010180A">
        <w:rPr>
          <w:lang w:val="bg-BG"/>
        </w:rPr>
        <w:t xml:space="preserve">ежегодно до 10.02 </w:t>
      </w:r>
      <w:r w:rsidR="00A36502" w:rsidRPr="0010180A">
        <w:rPr>
          <w:lang w:val="bg-BG"/>
        </w:rPr>
        <w:t>к</w:t>
      </w:r>
      <w:r w:rsidR="008C4795" w:rsidRPr="0010180A">
        <w:rPr>
          <w:lang w:val="bg-BG"/>
        </w:rPr>
        <w:t>оординаторът разработва</w:t>
      </w:r>
      <w:r w:rsidRPr="0010180A">
        <w:rPr>
          <w:lang w:val="bg-BG"/>
        </w:rPr>
        <w:t xml:space="preserve"> </w:t>
      </w:r>
      <w:r w:rsidR="00976C44" w:rsidRPr="0010180A">
        <w:rPr>
          <w:lang w:val="bg-BG"/>
        </w:rPr>
        <w:t xml:space="preserve">годишен доклад </w:t>
      </w:r>
      <w:r w:rsidR="008C4795" w:rsidRPr="0010180A">
        <w:rPr>
          <w:lang w:val="bg-BG"/>
        </w:rPr>
        <w:t>„</w:t>
      </w:r>
      <w:r w:rsidRPr="0010180A">
        <w:rPr>
          <w:lang w:val="bg-BG"/>
        </w:rPr>
        <w:t>Анализ на</w:t>
      </w:r>
      <w:r w:rsidR="008C4795" w:rsidRPr="0010180A">
        <w:rPr>
          <w:lang w:val="bg-BG"/>
        </w:rPr>
        <w:t xml:space="preserve"> резултатите от мониторинг</w:t>
      </w:r>
      <w:r w:rsidRPr="0010180A">
        <w:rPr>
          <w:lang w:val="bg-BG"/>
        </w:rPr>
        <w:t xml:space="preserve"> на ВКС на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="008C4795" w:rsidRPr="0010180A">
        <w:rPr>
          <w:lang w:val="bg-BG"/>
        </w:rPr>
        <w:t xml:space="preserve">“, който </w:t>
      </w:r>
      <w:r w:rsidR="007B3CA8" w:rsidRPr="0010180A">
        <w:rPr>
          <w:lang w:val="bg-BG"/>
        </w:rPr>
        <w:t xml:space="preserve">включва </w:t>
      </w:r>
      <w:r w:rsidR="008C4795" w:rsidRPr="0010180A">
        <w:rPr>
          <w:lang w:val="bg-BG"/>
        </w:rPr>
        <w:t xml:space="preserve">всички </w:t>
      </w:r>
      <w:r w:rsidR="007B3CA8" w:rsidRPr="0010180A">
        <w:rPr>
          <w:lang w:val="bg-BG"/>
        </w:rPr>
        <w:t>ВКС категории и елементи</w:t>
      </w:r>
      <w:r w:rsidR="008C4795" w:rsidRPr="0010180A">
        <w:rPr>
          <w:lang w:val="bg-BG"/>
        </w:rPr>
        <w:t xml:space="preserve"> установени на територията на стопанството</w:t>
      </w:r>
      <w:r w:rsidR="00F56A62" w:rsidRPr="0010180A">
        <w:rPr>
          <w:lang w:val="bg-BG"/>
        </w:rPr>
        <w:t>.</w:t>
      </w:r>
      <w:r w:rsidR="00A36502" w:rsidRPr="0010180A">
        <w:rPr>
          <w:lang w:val="bg-BG"/>
        </w:rPr>
        <w:t xml:space="preserve"> В доклада се взема предвид и всяка допълнителна информация изпратена от заинтересовани лица, която има връзка с мониторинга на ВКС.</w:t>
      </w:r>
    </w:p>
    <w:p w14:paraId="19878EA5" w14:textId="77777777" w:rsidR="00774B4F" w:rsidRPr="0010180A" w:rsidRDefault="00976C44" w:rsidP="00B74F0A">
      <w:pPr>
        <w:rPr>
          <w:lang w:val="bg-BG"/>
        </w:rPr>
      </w:pPr>
      <w:r w:rsidRPr="0010180A">
        <w:rPr>
          <w:lang w:val="bg-BG"/>
        </w:rPr>
        <w:t>Докладът</w:t>
      </w:r>
      <w:r w:rsidR="00774B4F" w:rsidRPr="0010180A">
        <w:rPr>
          <w:lang w:val="bg-BG"/>
        </w:rPr>
        <w:t xml:space="preserve"> включва като минимум следната информация</w:t>
      </w:r>
      <w:r w:rsidR="00F56A62" w:rsidRPr="0010180A">
        <w:rPr>
          <w:lang w:val="bg-BG"/>
        </w:rPr>
        <w:t xml:space="preserve"> за мониторинговия период</w:t>
      </w:r>
      <w:r w:rsidR="00774B4F" w:rsidRPr="0010180A">
        <w:rPr>
          <w:lang w:val="bg-BG"/>
        </w:rPr>
        <w:t>:</w:t>
      </w:r>
    </w:p>
    <w:p w14:paraId="00781A33" w14:textId="77777777" w:rsidR="00DC1307" w:rsidRPr="0010180A" w:rsidRDefault="00DC1307" w:rsidP="00DC1307">
      <w:pPr>
        <w:ind w:firstLine="720"/>
        <w:rPr>
          <w:b/>
          <w:lang w:val="bg-BG"/>
        </w:rPr>
      </w:pPr>
    </w:p>
    <w:p w14:paraId="1A91CA3B" w14:textId="77777777" w:rsidR="00DC1307" w:rsidRPr="0010180A" w:rsidRDefault="00DC1307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1</w:t>
      </w:r>
    </w:p>
    <w:p w14:paraId="5B012DD5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1.1.</w:t>
      </w:r>
    </w:p>
    <w:p w14:paraId="57482256" w14:textId="3EF243C8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t>1) Заключение дали при провеждане на горскостопанските дейности се спазват ограниченията и режимите, посочени в заповедите за обявяването и/или плановете за управление на защитените територии/зони.</w:t>
      </w:r>
      <w:r w:rsidR="00E8494A">
        <w:rPr>
          <w:lang w:val="bg-BG"/>
        </w:rPr>
        <w:t xml:space="preserve"> Заключението може да реферира </w:t>
      </w:r>
      <w:r w:rsidR="003E3EA6">
        <w:rPr>
          <w:lang w:val="bg-BG"/>
        </w:rPr>
        <w:t xml:space="preserve">протоколи </w:t>
      </w:r>
      <w:r w:rsidR="008D178A">
        <w:rPr>
          <w:lang w:val="bg-BG"/>
        </w:rPr>
        <w:t>от проверки на компетентни органи</w:t>
      </w:r>
      <w:r w:rsidR="007E2057">
        <w:rPr>
          <w:lang w:val="bg-BG"/>
        </w:rPr>
        <w:t>.</w:t>
      </w:r>
    </w:p>
    <w:p w14:paraId="055A34E8" w14:textId="5EC4CE41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t xml:space="preserve">2) Дали на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 xml:space="preserve">Дунав </w:t>
      </w:r>
      <w:r w:rsidRPr="0010180A">
        <w:rPr>
          <w:lang w:val="bg-BG"/>
        </w:rPr>
        <w:t>има новосъздадени защитени територии и/или зони и какви са ограниченията, посочени в заповедите за обявяването им и плановете им за управление. Има нови планове за управление на съществуващите защитени територии / зони, и/или промени в действащите планове и режимите за управление.</w:t>
      </w:r>
    </w:p>
    <w:p w14:paraId="70AC5ED4" w14:textId="77777777" w:rsidR="00841633" w:rsidRPr="0010180A" w:rsidRDefault="00841633" w:rsidP="00F56A62">
      <w:pPr>
        <w:ind w:firstLine="720"/>
        <w:rPr>
          <w:lang w:val="bg-BG"/>
        </w:rPr>
      </w:pPr>
    </w:p>
    <w:p w14:paraId="1FBECDD9" w14:textId="77777777" w:rsidR="00F56A62" w:rsidRPr="0010180A" w:rsidRDefault="00F56A62" w:rsidP="00B74F0A">
      <w:pPr>
        <w:rPr>
          <w:lang w:val="bg-BG"/>
        </w:rPr>
      </w:pPr>
      <w:r w:rsidRPr="0010180A">
        <w:rPr>
          <w:b/>
          <w:lang w:val="bg-BG"/>
        </w:rPr>
        <w:t>МОНИТОРИНГ НА ВКС 1.2</w:t>
      </w:r>
      <w:r w:rsidR="00841633" w:rsidRPr="0010180A">
        <w:rPr>
          <w:b/>
          <w:lang w:val="bg-BG"/>
        </w:rPr>
        <w:t xml:space="preserve"> и ВКС 1.3</w:t>
      </w:r>
    </w:p>
    <w:p w14:paraId="75EBC7C9" w14:textId="7D3C5C38" w:rsidR="00D6269A" w:rsidRPr="0010180A" w:rsidRDefault="00D6269A" w:rsidP="00B74F0A">
      <w:pPr>
        <w:rPr>
          <w:lang w:val="bg-BG"/>
        </w:rPr>
      </w:pPr>
      <w:r w:rsidRPr="0010180A">
        <w:rPr>
          <w:lang w:val="bg-BG"/>
        </w:rPr>
        <w:t>1) За</w:t>
      </w:r>
      <w:r w:rsidR="00F56A62" w:rsidRPr="0010180A">
        <w:rPr>
          <w:lang w:val="bg-BG"/>
        </w:rPr>
        <w:t xml:space="preserve"> видовете, чийто популации са били обект на мониторинг </w:t>
      </w:r>
      <w:r w:rsidR="00F22B21" w:rsidRPr="0010180A">
        <w:rPr>
          <w:lang w:val="bg-BG"/>
        </w:rPr>
        <w:t xml:space="preserve">/ наблюдение </w:t>
      </w:r>
      <w:r w:rsidR="00F56A62" w:rsidRPr="0010180A">
        <w:rPr>
          <w:lang w:val="bg-BG"/>
        </w:rPr>
        <w:t xml:space="preserve">през годината, </w:t>
      </w:r>
      <w:r w:rsidRPr="0010180A">
        <w:rPr>
          <w:lang w:val="bg-BG"/>
        </w:rPr>
        <w:t xml:space="preserve">се описват </w:t>
      </w:r>
      <w:r w:rsidR="00F56A62" w:rsidRPr="0010180A">
        <w:rPr>
          <w:lang w:val="bg-BG"/>
        </w:rPr>
        <w:t>подотделите</w:t>
      </w:r>
      <w:r w:rsidR="00EC1220" w:rsidRPr="0010180A">
        <w:rPr>
          <w:lang w:val="bg-BG"/>
        </w:rPr>
        <w:t>,</w:t>
      </w:r>
      <w:r w:rsidR="00F56A62" w:rsidRPr="0010180A">
        <w:rPr>
          <w:lang w:val="bg-BG"/>
        </w:rPr>
        <w:t xml:space="preserve"> в които е извършен </w:t>
      </w:r>
      <w:r w:rsidR="00F22B21" w:rsidRPr="0010180A">
        <w:rPr>
          <w:lang w:val="bg-BG"/>
        </w:rPr>
        <w:t xml:space="preserve">мониторинга / </w:t>
      </w:r>
      <w:r w:rsidR="00F56A62" w:rsidRPr="0010180A">
        <w:rPr>
          <w:lang w:val="bg-BG"/>
        </w:rPr>
        <w:t>наблюдението</w:t>
      </w:r>
      <w:r w:rsidRPr="0010180A">
        <w:rPr>
          <w:lang w:val="bg-BG"/>
        </w:rPr>
        <w:t>, както и резултати от наблюденията</w:t>
      </w:r>
      <w:r w:rsidR="007C5DF3" w:rsidRPr="0010180A">
        <w:rPr>
          <w:lang w:val="bg-BG"/>
        </w:rPr>
        <w:t>,</w:t>
      </w:r>
      <w:r w:rsidRPr="0010180A">
        <w:rPr>
          <w:lang w:val="bg-BG"/>
        </w:rPr>
        <w:t xml:space="preserve"> съгласно попълнените </w:t>
      </w:r>
      <w:r w:rsidR="00CA5A1C">
        <w:rPr>
          <w:lang w:val="bg-BG"/>
        </w:rPr>
        <w:t>формуляри</w:t>
      </w:r>
      <w:r w:rsidRPr="0010180A">
        <w:rPr>
          <w:lang w:val="bg-BG"/>
        </w:rPr>
        <w:t>, например:</w:t>
      </w:r>
    </w:p>
    <w:p w14:paraId="715C4E92" w14:textId="2FD87C0E" w:rsidR="00D6269A" w:rsidRPr="00B74F0A" w:rsidRDefault="00D6269A" w:rsidP="00B74F0A">
      <w:pPr>
        <w:pStyle w:val="a5"/>
        <w:numPr>
          <w:ilvl w:val="0"/>
          <w:numId w:val="11"/>
        </w:numPr>
        <w:rPr>
          <w:lang w:val="bg-BG"/>
        </w:rPr>
      </w:pPr>
      <w:r w:rsidRPr="00B74F0A">
        <w:rPr>
          <w:lang w:val="bg-BG"/>
        </w:rPr>
        <w:lastRenderedPageBreak/>
        <w:t xml:space="preserve">черноморска </w:t>
      </w:r>
      <w:proofErr w:type="spellStart"/>
      <w:r w:rsidRPr="00B74F0A">
        <w:rPr>
          <w:lang w:val="bg-BG"/>
        </w:rPr>
        <w:t>ведрица</w:t>
      </w:r>
      <w:proofErr w:type="spellEnd"/>
      <w:r w:rsidRPr="00B74F0A">
        <w:rPr>
          <w:lang w:val="bg-BG"/>
        </w:rPr>
        <w:t xml:space="preserve"> (</w:t>
      </w:r>
      <w:proofErr w:type="spellStart"/>
      <w:r w:rsidRPr="00B74F0A">
        <w:rPr>
          <w:i/>
          <w:lang w:val="bg-BG"/>
        </w:rPr>
        <w:t>Fritillaria</w:t>
      </w:r>
      <w:proofErr w:type="spellEnd"/>
      <w:r w:rsidRPr="00B74F0A">
        <w:rPr>
          <w:i/>
          <w:lang w:val="bg-BG"/>
        </w:rPr>
        <w:t xml:space="preserve"> </w:t>
      </w:r>
      <w:proofErr w:type="spellStart"/>
      <w:r w:rsidRPr="00B74F0A">
        <w:rPr>
          <w:i/>
          <w:lang w:val="bg-BG"/>
        </w:rPr>
        <w:t>pontica</w:t>
      </w:r>
      <w:proofErr w:type="spellEnd"/>
      <w:r w:rsidRPr="00B74F0A">
        <w:rPr>
          <w:lang w:val="bg-BG"/>
        </w:rPr>
        <w:t>) – подотдел 17с, 24 индивида, 15 цъфтящи, добро здравословно състояние;</w:t>
      </w:r>
    </w:p>
    <w:p w14:paraId="7D3F2E3F" w14:textId="777E2BA0" w:rsidR="00D6269A" w:rsidRPr="00B74F0A" w:rsidRDefault="00F22B21" w:rsidP="00B74F0A">
      <w:pPr>
        <w:pStyle w:val="a5"/>
        <w:numPr>
          <w:ilvl w:val="0"/>
          <w:numId w:val="11"/>
        </w:numPr>
        <w:rPr>
          <w:lang w:val="bg-BG"/>
        </w:rPr>
      </w:pPr>
      <w:r w:rsidRPr="00B74F0A">
        <w:rPr>
          <w:lang w:val="bg-BG"/>
        </w:rPr>
        <w:t>черен щъркел (</w:t>
      </w:r>
      <w:proofErr w:type="spellStart"/>
      <w:r w:rsidRPr="00B74F0A">
        <w:rPr>
          <w:i/>
          <w:lang w:val="bg-BG"/>
        </w:rPr>
        <w:t>Ciconia</w:t>
      </w:r>
      <w:proofErr w:type="spellEnd"/>
      <w:r w:rsidRPr="00B74F0A">
        <w:rPr>
          <w:i/>
          <w:lang w:val="bg-BG"/>
        </w:rPr>
        <w:t xml:space="preserve"> </w:t>
      </w:r>
      <w:proofErr w:type="spellStart"/>
      <w:r w:rsidRPr="00B74F0A">
        <w:rPr>
          <w:i/>
          <w:lang w:val="bg-BG"/>
        </w:rPr>
        <w:t>nigra</w:t>
      </w:r>
      <w:proofErr w:type="spellEnd"/>
      <w:r w:rsidRPr="00B74F0A">
        <w:rPr>
          <w:lang w:val="bg-BG"/>
        </w:rPr>
        <w:t xml:space="preserve">) – гнезда в </w:t>
      </w:r>
      <w:r w:rsidR="00841633" w:rsidRPr="00B74F0A">
        <w:rPr>
          <w:lang w:val="bg-BG"/>
        </w:rPr>
        <w:t>подотдел</w:t>
      </w:r>
      <w:r w:rsidR="004B503F" w:rsidRPr="00B74F0A">
        <w:rPr>
          <w:lang w:val="bg-BG"/>
        </w:rPr>
        <w:t>и</w:t>
      </w:r>
      <w:r w:rsidRPr="00B74F0A">
        <w:rPr>
          <w:lang w:val="bg-BG"/>
        </w:rPr>
        <w:t xml:space="preserve"> 4</w:t>
      </w:r>
      <w:r w:rsidR="004B503F" w:rsidRPr="00B74F0A">
        <w:rPr>
          <w:lang w:val="bg-BG"/>
        </w:rPr>
        <w:t>-1</w:t>
      </w:r>
      <w:r w:rsidR="00D6269A" w:rsidRPr="00B74F0A">
        <w:rPr>
          <w:lang w:val="bg-BG"/>
        </w:rPr>
        <w:t xml:space="preserve"> (</w:t>
      </w:r>
      <w:r w:rsidR="00841633" w:rsidRPr="00B74F0A">
        <w:rPr>
          <w:lang w:val="bg-BG"/>
        </w:rPr>
        <w:t>2 възрастни и 3 млади индивида</w:t>
      </w:r>
      <w:r w:rsidR="00D6269A" w:rsidRPr="00B74F0A">
        <w:rPr>
          <w:lang w:val="bg-BG"/>
        </w:rPr>
        <w:t>)</w:t>
      </w:r>
      <w:r w:rsidRPr="00B74F0A">
        <w:rPr>
          <w:lang w:val="bg-BG"/>
        </w:rPr>
        <w:t>, 23з</w:t>
      </w:r>
      <w:r w:rsidR="00D6269A" w:rsidRPr="00B74F0A">
        <w:rPr>
          <w:lang w:val="bg-BG"/>
        </w:rPr>
        <w:t xml:space="preserve"> (необитаемо</w:t>
      </w:r>
      <w:r w:rsidRPr="00B74F0A">
        <w:rPr>
          <w:lang w:val="bg-BG"/>
        </w:rPr>
        <w:t>)</w:t>
      </w:r>
      <w:r w:rsidR="00D6269A" w:rsidRPr="00B74F0A">
        <w:rPr>
          <w:lang w:val="bg-BG"/>
        </w:rPr>
        <w:t>;</w:t>
      </w:r>
    </w:p>
    <w:p w14:paraId="7BDE26C9" w14:textId="5FBBE83E" w:rsidR="00D6269A" w:rsidRPr="00B74F0A" w:rsidRDefault="00F22B21" w:rsidP="00B74F0A">
      <w:pPr>
        <w:pStyle w:val="a5"/>
        <w:numPr>
          <w:ilvl w:val="0"/>
          <w:numId w:val="11"/>
        </w:numPr>
        <w:rPr>
          <w:lang w:val="bg-BG"/>
        </w:rPr>
      </w:pPr>
      <w:r w:rsidRPr="00B74F0A">
        <w:rPr>
          <w:lang w:val="bg-BG"/>
        </w:rPr>
        <w:t>малък орел (</w:t>
      </w:r>
      <w:proofErr w:type="spellStart"/>
      <w:r w:rsidRPr="00B74F0A">
        <w:rPr>
          <w:i/>
          <w:lang w:val="bg-BG"/>
        </w:rPr>
        <w:t>Hieraetus</w:t>
      </w:r>
      <w:proofErr w:type="spellEnd"/>
      <w:r w:rsidRPr="00B74F0A">
        <w:rPr>
          <w:i/>
          <w:lang w:val="bg-BG"/>
        </w:rPr>
        <w:t xml:space="preserve"> </w:t>
      </w:r>
      <w:proofErr w:type="spellStart"/>
      <w:r w:rsidRPr="00B74F0A">
        <w:rPr>
          <w:i/>
          <w:lang w:val="bg-BG"/>
        </w:rPr>
        <w:t>pennatus</w:t>
      </w:r>
      <w:proofErr w:type="spellEnd"/>
      <w:r w:rsidRPr="00B74F0A">
        <w:rPr>
          <w:lang w:val="bg-BG"/>
        </w:rPr>
        <w:t>) –</w:t>
      </w:r>
      <w:r w:rsidR="00D6269A" w:rsidRPr="00B74F0A">
        <w:rPr>
          <w:lang w:val="bg-BG"/>
        </w:rPr>
        <w:t xml:space="preserve"> </w:t>
      </w:r>
      <w:r w:rsidRPr="00B74F0A">
        <w:rPr>
          <w:lang w:val="bg-BG"/>
        </w:rPr>
        <w:t>отдел 12а</w:t>
      </w:r>
      <w:r w:rsidR="00D6269A" w:rsidRPr="00B74F0A">
        <w:rPr>
          <w:lang w:val="bg-BG"/>
        </w:rPr>
        <w:t xml:space="preserve"> в полет;</w:t>
      </w:r>
    </w:p>
    <w:p w14:paraId="1482EF9F" w14:textId="46617902" w:rsidR="00F56A62" w:rsidRPr="00B74F0A" w:rsidRDefault="00F22B21" w:rsidP="00B74F0A">
      <w:pPr>
        <w:pStyle w:val="a5"/>
        <w:numPr>
          <w:ilvl w:val="0"/>
          <w:numId w:val="11"/>
        </w:numPr>
        <w:rPr>
          <w:lang w:val="bg-BG"/>
        </w:rPr>
      </w:pPr>
      <w:r w:rsidRPr="00B74F0A">
        <w:rPr>
          <w:lang w:val="bg-BG"/>
        </w:rPr>
        <w:t>благороден елен (</w:t>
      </w:r>
      <w:proofErr w:type="spellStart"/>
      <w:r w:rsidRPr="00B74F0A">
        <w:rPr>
          <w:i/>
          <w:lang w:val="bg-BG"/>
        </w:rPr>
        <w:t>Cervus</w:t>
      </w:r>
      <w:proofErr w:type="spellEnd"/>
      <w:r w:rsidRPr="00B74F0A">
        <w:rPr>
          <w:i/>
          <w:lang w:val="bg-BG"/>
        </w:rPr>
        <w:t xml:space="preserve"> </w:t>
      </w:r>
      <w:proofErr w:type="spellStart"/>
      <w:r w:rsidRPr="00B74F0A">
        <w:rPr>
          <w:i/>
          <w:lang w:val="bg-BG"/>
        </w:rPr>
        <w:t>elaphus</w:t>
      </w:r>
      <w:proofErr w:type="spellEnd"/>
      <w:r w:rsidRPr="00B74F0A">
        <w:rPr>
          <w:lang w:val="bg-BG"/>
        </w:rPr>
        <w:t>) –</w:t>
      </w:r>
      <w:r w:rsidR="00841633" w:rsidRPr="00B74F0A">
        <w:rPr>
          <w:lang w:val="bg-BG"/>
        </w:rPr>
        <w:t xml:space="preserve"> </w:t>
      </w:r>
      <w:proofErr w:type="spellStart"/>
      <w:r w:rsidR="00841633" w:rsidRPr="00B74F0A">
        <w:rPr>
          <w:lang w:val="bg-BG"/>
        </w:rPr>
        <w:t>сватбовище</w:t>
      </w:r>
      <w:proofErr w:type="spellEnd"/>
      <w:r w:rsidRPr="00B74F0A">
        <w:rPr>
          <w:lang w:val="bg-BG"/>
        </w:rPr>
        <w:t xml:space="preserve"> </w:t>
      </w:r>
      <w:r w:rsidR="00841633" w:rsidRPr="00B74F0A">
        <w:rPr>
          <w:lang w:val="bg-BG"/>
        </w:rPr>
        <w:t>в подотдел 34е (1 мъжки и 7 женски индивида</w:t>
      </w:r>
      <w:r w:rsidR="004B503F" w:rsidRPr="00B74F0A">
        <w:rPr>
          <w:lang w:val="bg-BG"/>
        </w:rPr>
        <w:t>, спокойно поведение</w:t>
      </w:r>
      <w:r w:rsidR="00841633" w:rsidRPr="00B74F0A">
        <w:rPr>
          <w:lang w:val="bg-BG"/>
        </w:rPr>
        <w:t>)</w:t>
      </w:r>
      <w:r w:rsidR="00976C44" w:rsidRPr="00B74F0A">
        <w:rPr>
          <w:lang w:val="bg-BG"/>
        </w:rPr>
        <w:t>.</w:t>
      </w:r>
    </w:p>
    <w:p w14:paraId="7E2F7150" w14:textId="77777777" w:rsidR="00F56A62" w:rsidRPr="0010180A" w:rsidRDefault="00841633" w:rsidP="00B74F0A">
      <w:pPr>
        <w:rPr>
          <w:lang w:val="bg-BG"/>
        </w:rPr>
      </w:pPr>
      <w:r w:rsidRPr="0010180A">
        <w:rPr>
          <w:b/>
          <w:lang w:val="bg-BG"/>
        </w:rPr>
        <w:t>Забележка:</w:t>
      </w:r>
      <w:r w:rsidRPr="0010180A">
        <w:rPr>
          <w:lang w:val="bg-BG"/>
        </w:rPr>
        <w:t xml:space="preserve"> Препоръчително е резултати</w:t>
      </w:r>
      <w:r w:rsidR="007C5DF3" w:rsidRPr="0010180A">
        <w:rPr>
          <w:lang w:val="bg-BG"/>
        </w:rPr>
        <w:t>те</w:t>
      </w:r>
      <w:r w:rsidRPr="0010180A">
        <w:rPr>
          <w:lang w:val="bg-BG"/>
        </w:rPr>
        <w:t xml:space="preserve"> от мониторинга на ВКС 1.2 и ВКС 1.3 да се попълнят в таблица в която са изброени видовете и </w:t>
      </w:r>
      <w:proofErr w:type="spellStart"/>
      <w:r w:rsidRPr="0010180A">
        <w:rPr>
          <w:lang w:val="bg-BG"/>
        </w:rPr>
        <w:t>мониторираните</w:t>
      </w:r>
      <w:proofErr w:type="spellEnd"/>
      <w:r w:rsidRPr="0010180A">
        <w:rPr>
          <w:lang w:val="bg-BG"/>
        </w:rPr>
        <w:t xml:space="preserve"> параметри</w:t>
      </w:r>
      <w:r w:rsidR="00427F66" w:rsidRPr="0010180A">
        <w:rPr>
          <w:lang w:val="bg-BG"/>
        </w:rPr>
        <w:t xml:space="preserve"> съгласно съответните </w:t>
      </w:r>
      <w:r w:rsidR="00976C44" w:rsidRPr="0010180A">
        <w:rPr>
          <w:lang w:val="bg-BG"/>
        </w:rPr>
        <w:t>формуляри</w:t>
      </w:r>
      <w:r w:rsidRPr="0010180A">
        <w:rPr>
          <w:lang w:val="bg-BG"/>
        </w:rPr>
        <w:t>. Това ще позволи по-лесен анализ на резултатите и сравнение с мониторинга от предходните години.</w:t>
      </w:r>
    </w:p>
    <w:p w14:paraId="7D1AFFFF" w14:textId="77777777" w:rsidR="00F56A62" w:rsidRPr="0010180A" w:rsidRDefault="00841633" w:rsidP="00B74F0A">
      <w:pPr>
        <w:rPr>
          <w:lang w:val="bg-BG"/>
        </w:rPr>
      </w:pPr>
      <w:r w:rsidRPr="0010180A">
        <w:rPr>
          <w:lang w:val="bg-BG"/>
        </w:rPr>
        <w:t xml:space="preserve">2) </w:t>
      </w:r>
      <w:r w:rsidR="004B503F" w:rsidRPr="0010180A">
        <w:rPr>
          <w:lang w:val="bg-BG"/>
        </w:rPr>
        <w:t xml:space="preserve">Обобщение на резултатите от мониторинга на всеки от </w:t>
      </w:r>
      <w:proofErr w:type="spellStart"/>
      <w:r w:rsidR="00207C86" w:rsidRPr="0010180A">
        <w:rPr>
          <w:lang w:val="bg-BG"/>
        </w:rPr>
        <w:t>мониторираните</w:t>
      </w:r>
      <w:proofErr w:type="spellEnd"/>
      <w:r w:rsidR="00207C86" w:rsidRPr="0010180A">
        <w:rPr>
          <w:lang w:val="bg-BG"/>
        </w:rPr>
        <w:t xml:space="preserve"> видове</w:t>
      </w:r>
      <w:r w:rsidR="004B503F" w:rsidRPr="0010180A">
        <w:rPr>
          <w:lang w:val="bg-BG"/>
        </w:rPr>
        <w:t xml:space="preserve"> </w:t>
      </w:r>
      <w:r w:rsidR="00207C86" w:rsidRPr="0010180A">
        <w:rPr>
          <w:lang w:val="bg-BG"/>
        </w:rPr>
        <w:t>по отношение състояние на популацията и евентуални заплахи.</w:t>
      </w:r>
    </w:p>
    <w:p w14:paraId="0FDBD63F" w14:textId="77777777" w:rsidR="00207C86" w:rsidRPr="0010180A" w:rsidRDefault="00207C86" w:rsidP="00F56A62">
      <w:pPr>
        <w:ind w:firstLine="720"/>
        <w:rPr>
          <w:lang w:val="bg-BG"/>
        </w:rPr>
      </w:pPr>
    </w:p>
    <w:p w14:paraId="7FB6E50E" w14:textId="77777777" w:rsidR="00F56A62" w:rsidRPr="0010180A" w:rsidRDefault="00F56A62" w:rsidP="00B74F0A">
      <w:pPr>
        <w:rPr>
          <w:lang w:val="bg-BG"/>
        </w:rPr>
      </w:pPr>
      <w:r w:rsidRPr="0010180A">
        <w:rPr>
          <w:b/>
          <w:lang w:val="bg-BG"/>
        </w:rPr>
        <w:t>МОНИТОРИНГ НА ВКС 2</w:t>
      </w:r>
    </w:p>
    <w:p w14:paraId="267E56CE" w14:textId="77777777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t xml:space="preserve">1) </w:t>
      </w:r>
      <w:r w:rsidR="00DC1307" w:rsidRPr="0010180A">
        <w:rPr>
          <w:lang w:val="bg-BG"/>
        </w:rPr>
        <w:t>Установени ли са</w:t>
      </w:r>
      <w:r w:rsidRPr="0010180A">
        <w:rPr>
          <w:lang w:val="bg-BG"/>
        </w:rPr>
        <w:t xml:space="preserve"> </w:t>
      </w:r>
      <w:r w:rsidR="00DC1307" w:rsidRPr="0010180A">
        <w:rPr>
          <w:lang w:val="bg-BG"/>
        </w:rPr>
        <w:t>промени</w:t>
      </w:r>
      <w:r w:rsidRPr="0010180A">
        <w:rPr>
          <w:lang w:val="bg-BG"/>
        </w:rPr>
        <w:t xml:space="preserve"> в площите</w:t>
      </w:r>
      <w:r w:rsidR="00DC1307" w:rsidRPr="0010180A">
        <w:rPr>
          <w:lang w:val="bg-BG"/>
        </w:rPr>
        <w:t>,</w:t>
      </w:r>
      <w:r w:rsidRPr="0010180A">
        <w:rPr>
          <w:lang w:val="bg-BG"/>
        </w:rPr>
        <w:t xml:space="preserve"> залесени с неместни дървесни видове</w:t>
      </w:r>
      <w:r w:rsidR="00DC1307" w:rsidRPr="0010180A">
        <w:rPr>
          <w:lang w:val="bg-BG"/>
        </w:rPr>
        <w:t>, и ако са установени се представя информация за промените</w:t>
      </w:r>
      <w:r w:rsidRPr="0010180A">
        <w:rPr>
          <w:lang w:val="bg-BG"/>
        </w:rPr>
        <w:t>;</w:t>
      </w:r>
    </w:p>
    <w:p w14:paraId="57D4D51B" w14:textId="77777777" w:rsidR="00DC1307" w:rsidRPr="0010180A" w:rsidRDefault="00F56A62" w:rsidP="00B74F0A">
      <w:pPr>
        <w:rPr>
          <w:lang w:val="bg-BG"/>
        </w:rPr>
      </w:pPr>
      <w:r w:rsidRPr="0010180A">
        <w:rPr>
          <w:lang w:val="bg-BG"/>
        </w:rPr>
        <w:t xml:space="preserve">2) </w:t>
      </w:r>
      <w:r w:rsidR="00DC1307" w:rsidRPr="0010180A">
        <w:rPr>
          <w:lang w:val="bg-BG"/>
        </w:rPr>
        <w:t>Установени ли са</w:t>
      </w:r>
      <w:r w:rsidRPr="0010180A">
        <w:rPr>
          <w:lang w:val="bg-BG"/>
        </w:rPr>
        <w:t xml:space="preserve"> </w:t>
      </w:r>
      <w:r w:rsidR="00DC1307" w:rsidRPr="0010180A">
        <w:rPr>
          <w:lang w:val="bg-BG"/>
        </w:rPr>
        <w:t>промени в площите</w:t>
      </w:r>
      <w:r w:rsidRPr="0010180A">
        <w:rPr>
          <w:lang w:val="bg-BG"/>
        </w:rPr>
        <w:t xml:space="preserve"> на</w:t>
      </w:r>
      <w:r w:rsidR="00DC1307" w:rsidRPr="0010180A">
        <w:rPr>
          <w:lang w:val="bg-BG"/>
        </w:rPr>
        <w:t>:</w:t>
      </w:r>
    </w:p>
    <w:p w14:paraId="1B005676" w14:textId="09A32316" w:rsidR="00DC1307" w:rsidRPr="00A800DC" w:rsidRDefault="00F56A62" w:rsidP="00B74F0A">
      <w:pPr>
        <w:ind w:left="567"/>
        <w:rPr>
          <w:lang w:val="bg-BG"/>
        </w:rPr>
      </w:pPr>
      <w:r w:rsidRPr="0010180A">
        <w:rPr>
          <w:lang w:val="bg-BG"/>
        </w:rPr>
        <w:t>а) незалесените територии (</w:t>
      </w:r>
      <w:r w:rsidRPr="0010180A">
        <w:rPr>
          <w:i/>
          <w:lang w:val="bg-BG"/>
        </w:rPr>
        <w:t>напр. в следствие на</w:t>
      </w:r>
      <w:r w:rsidRPr="0010180A">
        <w:rPr>
          <w:lang w:val="bg-BG"/>
        </w:rPr>
        <w:t xml:space="preserve"> </w:t>
      </w:r>
      <w:r w:rsidRPr="0010180A">
        <w:rPr>
          <w:i/>
          <w:lang w:val="bg-BG"/>
        </w:rPr>
        <w:t xml:space="preserve">залесяване и </w:t>
      </w:r>
      <w:proofErr w:type="spellStart"/>
      <w:r w:rsidRPr="0010180A">
        <w:rPr>
          <w:i/>
          <w:lang w:val="bg-BG"/>
        </w:rPr>
        <w:t>самозалесяване</w:t>
      </w:r>
      <w:proofErr w:type="spellEnd"/>
      <w:r w:rsidRPr="0010180A">
        <w:rPr>
          <w:i/>
          <w:lang w:val="bg-BG"/>
        </w:rPr>
        <w:t xml:space="preserve">, увеличаване </w:t>
      </w:r>
      <w:r w:rsidRPr="00A800DC">
        <w:rPr>
          <w:i/>
          <w:lang w:val="bg-BG"/>
        </w:rPr>
        <w:t xml:space="preserve">на незалесените площи след едромащабни природни </w:t>
      </w:r>
      <w:r w:rsidR="002F15A9" w:rsidRPr="00A800DC">
        <w:rPr>
          <w:i/>
          <w:lang w:val="bg-BG"/>
        </w:rPr>
        <w:t xml:space="preserve">или антропогенни </w:t>
      </w:r>
      <w:r w:rsidRPr="00A800DC">
        <w:rPr>
          <w:i/>
          <w:lang w:val="bg-BG"/>
        </w:rPr>
        <w:t>нарушения</w:t>
      </w:r>
      <w:r w:rsidRPr="00A800DC">
        <w:rPr>
          <w:lang w:val="bg-BG"/>
        </w:rPr>
        <w:t>)</w:t>
      </w:r>
      <w:r w:rsidR="00DC1307" w:rsidRPr="00A800DC">
        <w:rPr>
          <w:lang w:val="bg-BG"/>
        </w:rPr>
        <w:t>;</w:t>
      </w:r>
    </w:p>
    <w:p w14:paraId="7701A4B0" w14:textId="77777777" w:rsidR="007C5DF3" w:rsidRPr="0010180A" w:rsidRDefault="00F56A62" w:rsidP="00B74F0A">
      <w:pPr>
        <w:ind w:left="567"/>
        <w:rPr>
          <w:lang w:val="bg-BG"/>
        </w:rPr>
      </w:pPr>
      <w:r w:rsidRPr="0010180A">
        <w:rPr>
          <w:lang w:val="bg-BG"/>
        </w:rPr>
        <w:t>б) Ново строителство на инфраструктурни обекти (</w:t>
      </w:r>
      <w:r w:rsidRPr="0010180A">
        <w:rPr>
          <w:i/>
          <w:lang w:val="bg-BG"/>
        </w:rPr>
        <w:t>строителство на трайни горски пътища и публична пътна инфраструктура, електро и газопреносна инфраструктура, др.</w:t>
      </w:r>
      <w:r w:rsidRPr="0010180A">
        <w:rPr>
          <w:lang w:val="bg-BG"/>
        </w:rPr>
        <w:t>).</w:t>
      </w:r>
    </w:p>
    <w:p w14:paraId="1517DA25" w14:textId="3F5B3C8E" w:rsidR="00895D1B" w:rsidRPr="0010180A" w:rsidRDefault="00895D1B" w:rsidP="00B74F0A">
      <w:pPr>
        <w:rPr>
          <w:lang w:val="bg-BG"/>
        </w:rPr>
      </w:pPr>
      <w:r w:rsidRPr="0010180A">
        <w:rPr>
          <w:lang w:val="bg-BG"/>
        </w:rPr>
        <w:t xml:space="preserve">Забележка: </w:t>
      </w:r>
      <w:r w:rsidR="00A800DC" w:rsidRPr="0010180A">
        <w:rPr>
          <w:lang w:val="bg-BG"/>
        </w:rPr>
        <w:t>Периодичността</w:t>
      </w:r>
      <w:r w:rsidRPr="0010180A">
        <w:rPr>
          <w:lang w:val="bg-BG"/>
        </w:rPr>
        <w:t xml:space="preserve"> на мониторинга е през 5 години. Например, ако е извършен мониторинг през 2025 следващия мониторинг на ВКС 2 ще трябва да се проведе през 2030.</w:t>
      </w:r>
    </w:p>
    <w:p w14:paraId="4F1867A0" w14:textId="77777777" w:rsidR="00F56A62" w:rsidRPr="0010180A" w:rsidRDefault="00895D1B" w:rsidP="00B74F0A">
      <w:pPr>
        <w:rPr>
          <w:lang w:val="bg-BG"/>
        </w:rPr>
      </w:pPr>
      <w:r w:rsidRPr="0010180A">
        <w:rPr>
          <w:lang w:val="bg-BG"/>
        </w:rPr>
        <w:t>П</w:t>
      </w:r>
      <w:r w:rsidR="00DC1307" w:rsidRPr="0010180A">
        <w:rPr>
          <w:lang w:val="bg-BG"/>
        </w:rPr>
        <w:t>редставя</w:t>
      </w:r>
      <w:r w:rsidR="000434A6" w:rsidRPr="0010180A">
        <w:rPr>
          <w:lang w:val="bg-BG"/>
        </w:rPr>
        <w:t>т</w:t>
      </w:r>
      <w:r w:rsidR="00DC1307" w:rsidRPr="0010180A">
        <w:rPr>
          <w:lang w:val="bg-BG"/>
        </w:rPr>
        <w:t xml:space="preserve"> се информация за </w:t>
      </w:r>
      <w:r w:rsidRPr="0010180A">
        <w:rPr>
          <w:lang w:val="bg-BG"/>
        </w:rPr>
        <w:t>промените (</w:t>
      </w:r>
      <w:r w:rsidR="00DC1307" w:rsidRPr="0010180A">
        <w:rPr>
          <w:lang w:val="bg-BG"/>
        </w:rPr>
        <w:t>ако има такива</w:t>
      </w:r>
      <w:r w:rsidRPr="0010180A">
        <w:rPr>
          <w:lang w:val="bg-BG"/>
        </w:rPr>
        <w:t xml:space="preserve">) и анализ дали и как промените са повлияли на параметрите естественост, фрагментираност и </w:t>
      </w:r>
      <w:proofErr w:type="spellStart"/>
      <w:r w:rsidRPr="0010180A">
        <w:rPr>
          <w:lang w:val="bg-BG"/>
        </w:rPr>
        <w:t>лесистост</w:t>
      </w:r>
      <w:proofErr w:type="spellEnd"/>
      <w:r w:rsidRPr="0010180A">
        <w:rPr>
          <w:lang w:val="bg-BG"/>
        </w:rPr>
        <w:t>.</w:t>
      </w:r>
    </w:p>
    <w:p w14:paraId="764C4914" w14:textId="77777777" w:rsidR="00F56A62" w:rsidRPr="0010180A" w:rsidRDefault="00F56A62" w:rsidP="00F56A62">
      <w:pPr>
        <w:ind w:firstLine="720"/>
        <w:rPr>
          <w:highlight w:val="yellow"/>
          <w:lang w:val="bg-BG"/>
        </w:rPr>
      </w:pPr>
    </w:p>
    <w:p w14:paraId="679C69F1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3</w:t>
      </w:r>
    </w:p>
    <w:p w14:paraId="76992F1E" w14:textId="7DFB1807" w:rsidR="00F56A62" w:rsidRPr="004508C1" w:rsidRDefault="00D542C7" w:rsidP="00B74F0A">
      <w:pPr>
        <w:rPr>
          <w:lang w:val="bg-BG"/>
        </w:rPr>
      </w:pPr>
      <w:r w:rsidRPr="0010180A">
        <w:rPr>
          <w:lang w:val="bg-BG"/>
        </w:rPr>
        <w:t xml:space="preserve">1) </w:t>
      </w:r>
      <w:r w:rsidR="007C5DF3" w:rsidRPr="0010180A">
        <w:rPr>
          <w:lang w:val="bg-BG"/>
        </w:rPr>
        <w:t xml:space="preserve">В табличен вид се представя обобщена информация </w:t>
      </w:r>
      <w:r w:rsidR="00427F66" w:rsidRPr="0010180A">
        <w:rPr>
          <w:lang w:val="bg-BG"/>
        </w:rPr>
        <w:t xml:space="preserve">от теренните проверки в </w:t>
      </w:r>
      <w:r w:rsidR="007C5DF3" w:rsidRPr="0010180A">
        <w:rPr>
          <w:lang w:val="bg-BG"/>
        </w:rPr>
        <w:t>подотделите</w:t>
      </w:r>
      <w:r w:rsidR="00F56A62" w:rsidRPr="0010180A">
        <w:rPr>
          <w:lang w:val="bg-BG"/>
        </w:rPr>
        <w:t xml:space="preserve"> с ВКС 3, в които са проведени възобновителни сечи или санитарни / принудителни сечи, при които </w:t>
      </w:r>
      <w:r w:rsidR="00F56A62" w:rsidRPr="004508C1">
        <w:rPr>
          <w:lang w:val="bg-BG"/>
        </w:rPr>
        <w:t>се отварят възобновителни пространства по-големи от 0.1 ха</w:t>
      </w:r>
      <w:r w:rsidR="00ED719A" w:rsidRPr="004508C1">
        <w:rPr>
          <w:lang w:val="bg-BG"/>
        </w:rPr>
        <w:t xml:space="preserve"> или за които са констатирани антропогенни въздействия</w:t>
      </w:r>
      <w:r w:rsidR="00F56A62" w:rsidRPr="004508C1">
        <w:rPr>
          <w:lang w:val="bg-BG"/>
        </w:rPr>
        <w:t>.</w:t>
      </w:r>
      <w:r w:rsidR="00427F66" w:rsidRPr="004508C1">
        <w:rPr>
          <w:lang w:val="bg-BG"/>
        </w:rPr>
        <w:t xml:space="preserve"> Таблицата трябва да дава информация за всеки </w:t>
      </w:r>
      <w:proofErr w:type="spellStart"/>
      <w:r w:rsidRPr="004508C1">
        <w:rPr>
          <w:lang w:val="bg-BG"/>
        </w:rPr>
        <w:t>мониториран</w:t>
      </w:r>
      <w:proofErr w:type="spellEnd"/>
      <w:r w:rsidRPr="004508C1">
        <w:rPr>
          <w:lang w:val="bg-BG"/>
        </w:rPr>
        <w:t xml:space="preserve"> </w:t>
      </w:r>
      <w:r w:rsidR="00427F66" w:rsidRPr="004508C1">
        <w:rPr>
          <w:lang w:val="bg-BG"/>
        </w:rPr>
        <w:t xml:space="preserve">подотдел и параметрите, попълнени в съответния </w:t>
      </w:r>
      <w:r w:rsidR="00211494" w:rsidRPr="004508C1">
        <w:rPr>
          <w:lang w:val="bg-BG"/>
        </w:rPr>
        <w:t>формуляр</w:t>
      </w:r>
      <w:r w:rsidR="00427F66" w:rsidRPr="004508C1">
        <w:rPr>
          <w:lang w:val="bg-BG"/>
        </w:rPr>
        <w:t>. Препоръчително е в таблицата да се предвиди и колона за по</w:t>
      </w:r>
      <w:r w:rsidRPr="004508C1">
        <w:rPr>
          <w:lang w:val="bg-BG"/>
        </w:rPr>
        <w:t>следващи теренни наблюдения (изискват се н</w:t>
      </w:r>
      <w:r w:rsidR="00F56A62" w:rsidRPr="004508C1">
        <w:rPr>
          <w:lang w:val="bg-BG"/>
        </w:rPr>
        <w:t>е по-малко от 2 теренни наблюдения за период от 5 години</w:t>
      </w:r>
      <w:r w:rsidRPr="004508C1">
        <w:rPr>
          <w:lang w:val="bg-BG"/>
        </w:rPr>
        <w:t xml:space="preserve"> след сечта</w:t>
      </w:r>
      <w:r w:rsidR="003926BE" w:rsidRPr="004508C1">
        <w:rPr>
          <w:lang w:val="bg-BG"/>
        </w:rPr>
        <w:t xml:space="preserve"> или ежегодни в случай на антропогенни въздействия</w:t>
      </w:r>
      <w:r w:rsidRPr="004508C1">
        <w:rPr>
          <w:lang w:val="bg-BG"/>
        </w:rPr>
        <w:t>)</w:t>
      </w:r>
      <w:r w:rsidR="00F56A62" w:rsidRPr="004508C1">
        <w:rPr>
          <w:lang w:val="bg-BG"/>
        </w:rPr>
        <w:t>.</w:t>
      </w:r>
    </w:p>
    <w:p w14:paraId="6DB199AB" w14:textId="77777777" w:rsidR="00F56A62" w:rsidRPr="0010180A" w:rsidRDefault="00D542C7" w:rsidP="00B74F0A">
      <w:pPr>
        <w:rPr>
          <w:lang w:val="bg-BG"/>
        </w:rPr>
      </w:pPr>
      <w:r w:rsidRPr="0010180A">
        <w:rPr>
          <w:lang w:val="bg-BG"/>
        </w:rPr>
        <w:t>2) Представя се кратък анализ на ситуацията съгласно резултатите от оценката на съответните параметри</w:t>
      </w:r>
      <w:r w:rsidR="000E217F" w:rsidRPr="0010180A">
        <w:rPr>
          <w:lang w:val="bg-BG"/>
        </w:rPr>
        <w:t>, като се акцентира на подотдели в които са идентифицирани проблеми и/или необходими допълнителни дейности.</w:t>
      </w:r>
    </w:p>
    <w:p w14:paraId="5161140E" w14:textId="77777777" w:rsidR="00D542C7" w:rsidRPr="0010180A" w:rsidRDefault="00D542C7" w:rsidP="00F56A62">
      <w:pPr>
        <w:ind w:firstLine="720"/>
        <w:rPr>
          <w:lang w:val="bg-BG"/>
        </w:rPr>
      </w:pPr>
    </w:p>
    <w:p w14:paraId="144B3C53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</w:t>
      </w:r>
    </w:p>
    <w:p w14:paraId="6C106E15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4.1</w:t>
      </w:r>
    </w:p>
    <w:p w14:paraId="4D5C04D4" w14:textId="6E7461C5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lastRenderedPageBreak/>
        <w:t xml:space="preserve">1) </w:t>
      </w:r>
      <w:r w:rsidR="000B18A8">
        <w:rPr>
          <w:lang w:val="bg-BG"/>
        </w:rPr>
        <w:t>Анализ</w:t>
      </w:r>
      <w:r w:rsidR="005C7FF7">
        <w:rPr>
          <w:lang w:val="bg-BG"/>
        </w:rPr>
        <w:t xml:space="preserve"> на</w:t>
      </w:r>
      <w:r w:rsidR="00791018">
        <w:rPr>
          <w:lang w:val="bg-BG"/>
        </w:rPr>
        <w:t xml:space="preserve"> резултатите</w:t>
      </w:r>
      <w:r w:rsidR="0014498B" w:rsidRPr="0010180A">
        <w:rPr>
          <w:lang w:val="bg-BG"/>
        </w:rPr>
        <w:t xml:space="preserve"> от к</w:t>
      </w:r>
      <w:r w:rsidRPr="0010180A">
        <w:rPr>
          <w:lang w:val="bg-BG"/>
        </w:rPr>
        <w:t>онсултации</w:t>
      </w:r>
      <w:r w:rsidR="0014498B" w:rsidRPr="0010180A">
        <w:rPr>
          <w:lang w:val="bg-BG"/>
        </w:rPr>
        <w:t>те</w:t>
      </w:r>
      <w:r w:rsidRPr="0010180A">
        <w:rPr>
          <w:lang w:val="bg-BG"/>
        </w:rPr>
        <w:t xml:space="preserve"> със съответните РИОСВ, басейнова дирекция и </w:t>
      </w:r>
      <w:proofErr w:type="spellStart"/>
      <w:r w:rsidRPr="0010180A">
        <w:rPr>
          <w:lang w:val="bg-BG"/>
        </w:rPr>
        <w:t>водностопански</w:t>
      </w:r>
      <w:proofErr w:type="spellEnd"/>
      <w:r w:rsidRPr="0010180A">
        <w:rPr>
          <w:lang w:val="bg-BG"/>
        </w:rPr>
        <w:t xml:space="preserve"> </w:t>
      </w:r>
      <w:r w:rsidR="0014498B" w:rsidRPr="0010180A">
        <w:rPr>
          <w:lang w:val="bg-BG"/>
        </w:rPr>
        <w:t xml:space="preserve">фирми </w:t>
      </w:r>
      <w:r w:rsidRPr="0010180A">
        <w:rPr>
          <w:lang w:val="bg-BG"/>
        </w:rPr>
        <w:t>относно управлението на санитарно-охранителните зони 1 и 2 на източници за питейно-битово водоснабдяване, определени по реда на Наредба 3 от 2002 г., и мониторинг</w:t>
      </w:r>
      <w:r w:rsidR="0014498B" w:rsidRPr="0010180A">
        <w:rPr>
          <w:lang w:val="bg-BG"/>
        </w:rPr>
        <w:t>а</w:t>
      </w:r>
      <w:r w:rsidRPr="0010180A">
        <w:rPr>
          <w:lang w:val="bg-BG"/>
        </w:rPr>
        <w:t xml:space="preserve"> на получените жалби и сигнали, свързани с управлението на горски територии с ВКС 4.1 и/или негативни въздействия на горскостопанските дейности върху регламентираните водоизточници на питейна вода.</w:t>
      </w:r>
    </w:p>
    <w:p w14:paraId="5E3213C1" w14:textId="30D889F8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t xml:space="preserve">2) </w:t>
      </w:r>
      <w:r w:rsidR="005C7FF7">
        <w:rPr>
          <w:lang w:val="bg-BG"/>
        </w:rPr>
        <w:t>Анализ на резултатите</w:t>
      </w:r>
      <w:r w:rsidR="005C7FF7" w:rsidRPr="0010180A">
        <w:rPr>
          <w:lang w:val="bg-BG"/>
        </w:rPr>
        <w:t xml:space="preserve"> от консултациите </w:t>
      </w:r>
      <w:r w:rsidR="0014498B" w:rsidRPr="0010180A">
        <w:rPr>
          <w:lang w:val="bg-BG"/>
        </w:rPr>
        <w:t xml:space="preserve">със засегнатите и заинтересовани лица </w:t>
      </w:r>
      <w:r w:rsidR="0014498B" w:rsidRPr="00E63A43">
        <w:rPr>
          <w:lang w:val="bg-BG"/>
        </w:rPr>
        <w:t>(собственици, ползватели, туристически дружества, и др.)</w:t>
      </w:r>
      <w:r w:rsidRPr="00E63A43">
        <w:rPr>
          <w:lang w:val="bg-BG"/>
        </w:rPr>
        <w:t xml:space="preserve">, </w:t>
      </w:r>
      <w:r w:rsidRPr="00E63A43">
        <w:rPr>
          <w:b/>
          <w:lang w:val="bg-BG"/>
        </w:rPr>
        <w:t>или</w:t>
      </w:r>
      <w:r w:rsidRPr="00E63A43">
        <w:rPr>
          <w:lang w:val="bg-BG"/>
        </w:rPr>
        <w:t xml:space="preserve"> </w:t>
      </w:r>
      <w:r w:rsidR="0014498B" w:rsidRPr="00E63A43">
        <w:rPr>
          <w:lang w:val="bg-BG"/>
        </w:rPr>
        <w:t>от</w:t>
      </w:r>
      <w:r w:rsidRPr="00E63A43">
        <w:rPr>
          <w:lang w:val="bg-BG"/>
        </w:rPr>
        <w:t xml:space="preserve"> мониторинг</w:t>
      </w:r>
      <w:r w:rsidR="0014498B" w:rsidRPr="00E63A43">
        <w:rPr>
          <w:lang w:val="bg-BG"/>
        </w:rPr>
        <w:t>а</w:t>
      </w:r>
      <w:r w:rsidR="007450EF" w:rsidRPr="00E63A43">
        <w:rPr>
          <w:lang w:val="bg-BG"/>
        </w:rPr>
        <w:t>/проверките</w:t>
      </w:r>
      <w:r w:rsidRPr="00E63A43">
        <w:rPr>
          <w:lang w:val="bg-BG"/>
        </w:rPr>
        <w:t xml:space="preserve"> на </w:t>
      </w:r>
      <w:r w:rsidRPr="0010180A">
        <w:rPr>
          <w:lang w:val="bg-BG"/>
        </w:rPr>
        <w:t xml:space="preserve">получените жалби и сигнали, </w:t>
      </w:r>
      <w:r w:rsidR="0014498B" w:rsidRPr="0010180A">
        <w:rPr>
          <w:lang w:val="bg-BG"/>
        </w:rPr>
        <w:t>за евентуално неблагоприятно въздействие на горскостопанските дейности върху неофициално регламентирани водоизточници</w:t>
      </w:r>
      <w:r w:rsidRPr="0010180A">
        <w:rPr>
          <w:lang w:val="bg-BG"/>
        </w:rPr>
        <w:t>.</w:t>
      </w:r>
    </w:p>
    <w:p w14:paraId="422CABAE" w14:textId="77777777" w:rsidR="00F56A62" w:rsidRPr="0010180A" w:rsidRDefault="00F56A62" w:rsidP="00F56A62">
      <w:pPr>
        <w:ind w:firstLine="720"/>
        <w:rPr>
          <w:lang w:val="bg-BG"/>
        </w:rPr>
      </w:pPr>
    </w:p>
    <w:p w14:paraId="46C30083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4.2</w:t>
      </w:r>
    </w:p>
    <w:p w14:paraId="41F77450" w14:textId="332ACEE2" w:rsidR="00EA3D2E" w:rsidRPr="0010180A" w:rsidRDefault="00EA3D2E" w:rsidP="00B74F0A">
      <w:pPr>
        <w:rPr>
          <w:lang w:val="bg-BG"/>
        </w:rPr>
      </w:pPr>
      <w:r w:rsidRPr="0010180A">
        <w:rPr>
          <w:lang w:val="bg-BG"/>
        </w:rPr>
        <w:t xml:space="preserve">1) </w:t>
      </w:r>
      <w:r w:rsidR="005C7FF7">
        <w:rPr>
          <w:lang w:val="bg-BG"/>
        </w:rPr>
        <w:t>Анализ на резултатите</w:t>
      </w:r>
      <w:r w:rsidR="005C7FF7" w:rsidRPr="0010180A">
        <w:rPr>
          <w:lang w:val="bg-BG"/>
        </w:rPr>
        <w:t xml:space="preserve"> от консултациите </w:t>
      </w:r>
      <w:r w:rsidRPr="0010180A">
        <w:rPr>
          <w:lang w:val="bg-BG"/>
        </w:rPr>
        <w:t xml:space="preserve">със съответните РИОСВ, басейнова дирекция и </w:t>
      </w:r>
      <w:proofErr w:type="spellStart"/>
      <w:r w:rsidRPr="0010180A">
        <w:rPr>
          <w:lang w:val="bg-BG"/>
        </w:rPr>
        <w:t>водностопански</w:t>
      </w:r>
      <w:proofErr w:type="spellEnd"/>
      <w:r w:rsidRPr="0010180A">
        <w:rPr>
          <w:lang w:val="bg-BG"/>
        </w:rPr>
        <w:t xml:space="preserve"> фирми за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 xml:space="preserve">Дунав </w:t>
      </w:r>
      <w:r w:rsidRPr="0010180A">
        <w:rPr>
          <w:lang w:val="bg-BG"/>
        </w:rPr>
        <w:t>относно управлението на териториите от ВКС 4.2, и мониторинг на получените жалби и сигнали, свързани с управлението на горски територии с ВКС 4.2 и/или негативни въздействия на горскостопанските дейности върху водните течения и водните тела, включително язовири, чието основно предназначение е за питейни нужди.</w:t>
      </w:r>
    </w:p>
    <w:p w14:paraId="4D35E8EB" w14:textId="77777777" w:rsidR="00F56A62" w:rsidRPr="0010180A" w:rsidRDefault="00F56A62" w:rsidP="00F56A62">
      <w:pPr>
        <w:ind w:firstLine="720"/>
        <w:rPr>
          <w:lang w:val="bg-BG"/>
        </w:rPr>
      </w:pPr>
    </w:p>
    <w:p w14:paraId="283560A1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4.3</w:t>
      </w:r>
    </w:p>
    <w:p w14:paraId="62A7E8AD" w14:textId="253DB28C" w:rsidR="00C0655C" w:rsidRPr="0010180A" w:rsidRDefault="005C7FF7" w:rsidP="00B74F0A">
      <w:pPr>
        <w:rPr>
          <w:lang w:val="bg-BG"/>
        </w:rPr>
      </w:pPr>
      <w:r>
        <w:rPr>
          <w:lang w:val="bg-BG"/>
        </w:rPr>
        <w:t>Анализира</w:t>
      </w:r>
      <w:r w:rsidR="0098615A" w:rsidRPr="0010180A">
        <w:rPr>
          <w:lang w:val="bg-BG"/>
        </w:rPr>
        <w:t xml:space="preserve"> се информация</w:t>
      </w:r>
      <w:r>
        <w:rPr>
          <w:lang w:val="bg-BG"/>
        </w:rPr>
        <w:t>та</w:t>
      </w:r>
      <w:r w:rsidR="0098615A" w:rsidRPr="0010180A">
        <w:rPr>
          <w:lang w:val="bg-BG"/>
        </w:rPr>
        <w:t xml:space="preserve"> от теренните проверки в горите</w:t>
      </w:r>
      <w:r w:rsidR="00F56A62" w:rsidRPr="0010180A">
        <w:rPr>
          <w:lang w:val="bg-BG"/>
        </w:rPr>
        <w:t xml:space="preserve"> с решаващо противоерозионно значение </w:t>
      </w:r>
      <w:r w:rsidR="0098615A" w:rsidRPr="0010180A">
        <w:rPr>
          <w:lang w:val="bg-BG"/>
        </w:rPr>
        <w:t>за</w:t>
      </w:r>
      <w:r w:rsidR="00F56A62" w:rsidRPr="0010180A">
        <w:rPr>
          <w:lang w:val="bg-BG"/>
        </w:rPr>
        <w:t xml:space="preserve"> наличие на терени с развитие на почвена ерозия и/или с потенциални или видими </w:t>
      </w:r>
      <w:proofErr w:type="spellStart"/>
      <w:r w:rsidR="00F56A62" w:rsidRPr="0010180A">
        <w:rPr>
          <w:lang w:val="bg-BG"/>
        </w:rPr>
        <w:t>свлачищни</w:t>
      </w:r>
      <w:proofErr w:type="spellEnd"/>
      <w:r w:rsidR="00F56A62" w:rsidRPr="0010180A">
        <w:rPr>
          <w:lang w:val="bg-BG"/>
        </w:rPr>
        <w:t xml:space="preserve"> процеси. </w:t>
      </w:r>
      <w:r w:rsidR="0098615A" w:rsidRPr="0010180A">
        <w:rPr>
          <w:lang w:val="bg-BG"/>
        </w:rPr>
        <w:t>Ако са установени такива терени,</w:t>
      </w:r>
      <w:r w:rsidR="00F56A62" w:rsidRPr="0010180A">
        <w:rPr>
          <w:lang w:val="bg-BG"/>
        </w:rPr>
        <w:t xml:space="preserve"> </w:t>
      </w:r>
      <w:r w:rsidR="0098615A" w:rsidRPr="0010180A">
        <w:rPr>
          <w:lang w:val="bg-BG"/>
        </w:rPr>
        <w:t>за всеки един от тях в табличен вид се попълва информация за резултатите от оценката на съответните параметри за почвена ерозия/свлачища</w:t>
      </w:r>
      <w:r w:rsidR="00245619">
        <w:rPr>
          <w:lang w:val="bg-BG"/>
        </w:rPr>
        <w:t xml:space="preserve">, и се </w:t>
      </w:r>
      <w:r w:rsidR="00566978">
        <w:rPr>
          <w:lang w:val="bg-BG"/>
        </w:rPr>
        <w:t xml:space="preserve">описват </w:t>
      </w:r>
      <w:r w:rsidR="00245619">
        <w:rPr>
          <w:lang w:val="bg-BG"/>
        </w:rPr>
        <w:t>планира</w:t>
      </w:r>
      <w:r w:rsidR="00566978">
        <w:rPr>
          <w:lang w:val="bg-BG"/>
        </w:rPr>
        <w:t xml:space="preserve">ните </w:t>
      </w:r>
      <w:r w:rsidR="00245619">
        <w:rPr>
          <w:lang w:val="bg-BG"/>
        </w:rPr>
        <w:t>възстановителни мерки</w:t>
      </w:r>
      <w:r w:rsidR="00C0655C" w:rsidRPr="0010180A">
        <w:rPr>
          <w:lang w:val="bg-BG"/>
        </w:rPr>
        <w:t>.</w:t>
      </w:r>
    </w:p>
    <w:p w14:paraId="0D196974" w14:textId="77777777" w:rsidR="00F56A62" w:rsidRPr="0010180A" w:rsidRDefault="00F56A62" w:rsidP="00F56A62">
      <w:pPr>
        <w:ind w:firstLine="720"/>
        <w:rPr>
          <w:lang w:val="bg-BG"/>
        </w:rPr>
      </w:pPr>
    </w:p>
    <w:p w14:paraId="22EF2DBB" w14:textId="77777777" w:rsidR="00F56A62" w:rsidRPr="0010180A" w:rsidRDefault="00F56A62" w:rsidP="00B74F0A">
      <w:pPr>
        <w:rPr>
          <w:b/>
          <w:lang w:val="bg-BG"/>
        </w:rPr>
      </w:pPr>
      <w:r w:rsidRPr="0010180A">
        <w:rPr>
          <w:b/>
          <w:lang w:val="bg-BG"/>
        </w:rPr>
        <w:t>МОНИТОРИНГ НА ВКС 4.4</w:t>
      </w:r>
    </w:p>
    <w:p w14:paraId="4CBA2750" w14:textId="77777777" w:rsidR="00211494" w:rsidRPr="00E63A43" w:rsidRDefault="00211494" w:rsidP="00B74F0A">
      <w:pPr>
        <w:rPr>
          <w:lang w:val="bg-BG"/>
        </w:rPr>
      </w:pPr>
      <w:r w:rsidRPr="0010180A">
        <w:rPr>
          <w:lang w:val="bg-BG"/>
        </w:rPr>
        <w:t xml:space="preserve">1) В табличен вид се представя обобщена информация от документалната проверка и теренните наблюдения на насаждения с ВКС 4.4 в които са провеждани сечи или са засегнати от природни нарушения (напр. ветровал, </w:t>
      </w:r>
      <w:proofErr w:type="spellStart"/>
      <w:r w:rsidRPr="0010180A">
        <w:rPr>
          <w:lang w:val="bg-BG"/>
        </w:rPr>
        <w:t>снеголом</w:t>
      </w:r>
      <w:proofErr w:type="spellEnd"/>
      <w:r w:rsidRPr="0010180A">
        <w:rPr>
          <w:lang w:val="bg-BG"/>
        </w:rPr>
        <w:t xml:space="preserve">, пожар, </w:t>
      </w:r>
      <w:proofErr w:type="spellStart"/>
      <w:r w:rsidRPr="0010180A">
        <w:rPr>
          <w:lang w:val="bg-BG"/>
        </w:rPr>
        <w:t>каламитет</w:t>
      </w:r>
      <w:proofErr w:type="spellEnd"/>
      <w:r w:rsidRPr="0010180A">
        <w:rPr>
          <w:lang w:val="bg-BG"/>
        </w:rPr>
        <w:t xml:space="preserve"> и т.н.), които значително са променили характеристиките им. Таблицата трябва да дава информация за всеки </w:t>
      </w:r>
      <w:proofErr w:type="spellStart"/>
      <w:r w:rsidRPr="0010180A">
        <w:rPr>
          <w:lang w:val="bg-BG"/>
        </w:rPr>
        <w:t>мониториран</w:t>
      </w:r>
      <w:proofErr w:type="spellEnd"/>
      <w:r w:rsidRPr="0010180A">
        <w:rPr>
          <w:lang w:val="bg-BG"/>
        </w:rPr>
        <w:t xml:space="preserve"> подотдел и параметрите, попълнени в съответния формуляр. Препоръчително е в таблицата да се предвиди и колона за последващи теренни наблюдения (изискват се не по-малко от 3 теренни </w:t>
      </w:r>
      <w:r w:rsidRPr="00E63A43">
        <w:rPr>
          <w:lang w:val="bg-BG"/>
        </w:rPr>
        <w:t>наблюдения за период от 10 години след сечта).</w:t>
      </w:r>
    </w:p>
    <w:p w14:paraId="1C8313BD" w14:textId="77777777" w:rsidR="00211494" w:rsidRPr="0010180A" w:rsidRDefault="00211494" w:rsidP="00B74F0A">
      <w:pPr>
        <w:rPr>
          <w:lang w:val="bg-BG"/>
        </w:rPr>
      </w:pPr>
      <w:r w:rsidRPr="0010180A">
        <w:rPr>
          <w:lang w:val="bg-BG"/>
        </w:rPr>
        <w:t>2) Представя се кратък анализ на ситуацията съгласно резултатите от оценката на съответните параметри, като се акцентира на подотдели в които са идентифицирани проблеми и/или необходими допълнителни дейности.</w:t>
      </w:r>
    </w:p>
    <w:p w14:paraId="6B98EDCF" w14:textId="77777777" w:rsidR="00F56A62" w:rsidRPr="0010180A" w:rsidRDefault="00F56A62" w:rsidP="00F56A62">
      <w:pPr>
        <w:ind w:firstLine="720"/>
        <w:rPr>
          <w:lang w:val="bg-BG"/>
        </w:rPr>
      </w:pPr>
    </w:p>
    <w:p w14:paraId="64E80839" w14:textId="77777777" w:rsidR="00F56A62" w:rsidRPr="0010180A" w:rsidRDefault="00F56A62" w:rsidP="00B74F0A">
      <w:pPr>
        <w:rPr>
          <w:lang w:val="bg-BG"/>
        </w:rPr>
      </w:pPr>
      <w:r w:rsidRPr="0010180A">
        <w:rPr>
          <w:b/>
          <w:lang w:val="bg-BG"/>
        </w:rPr>
        <w:t>МОНИТОРИНГ НА ВКС 4.5</w:t>
      </w:r>
    </w:p>
    <w:p w14:paraId="34904D72" w14:textId="144BB544" w:rsidR="00976C44" w:rsidRPr="0010180A" w:rsidRDefault="00976C44" w:rsidP="00B74F0A">
      <w:pPr>
        <w:rPr>
          <w:lang w:val="bg-BG"/>
        </w:rPr>
      </w:pPr>
      <w:r w:rsidRPr="0010180A">
        <w:rPr>
          <w:lang w:val="bg-BG"/>
        </w:rPr>
        <w:t xml:space="preserve">Представя се обобщена информация от документалната проверка и теренните наблюдения на насаждения с </w:t>
      </w:r>
      <w:r w:rsidR="00F56A62" w:rsidRPr="0010180A">
        <w:rPr>
          <w:lang w:val="bg-BG"/>
        </w:rPr>
        <w:t>ВКС 4.5</w:t>
      </w:r>
      <w:r w:rsidR="000236E2">
        <w:rPr>
          <w:lang w:val="bg-BG"/>
        </w:rPr>
        <w:t>, и се описват планираните възстановителни мерки</w:t>
      </w:r>
      <w:r w:rsidR="007017AE">
        <w:rPr>
          <w:lang w:val="bg-BG"/>
        </w:rPr>
        <w:t xml:space="preserve"> (ако са необходими)</w:t>
      </w:r>
      <w:r w:rsidR="000236E2" w:rsidRPr="0010180A">
        <w:rPr>
          <w:lang w:val="bg-BG"/>
        </w:rPr>
        <w:t>.</w:t>
      </w:r>
    </w:p>
    <w:p w14:paraId="1EF7E6FB" w14:textId="77777777" w:rsidR="00F56A62" w:rsidRPr="0010180A" w:rsidRDefault="00F56A62" w:rsidP="00F56A62">
      <w:pPr>
        <w:ind w:firstLine="720"/>
        <w:rPr>
          <w:lang w:val="bg-BG"/>
        </w:rPr>
      </w:pPr>
    </w:p>
    <w:p w14:paraId="2764F97C" w14:textId="77777777" w:rsidR="00F56A62" w:rsidRPr="0010180A" w:rsidRDefault="00F56A62" w:rsidP="00B74F0A">
      <w:pPr>
        <w:rPr>
          <w:lang w:val="bg-BG"/>
        </w:rPr>
      </w:pPr>
      <w:r w:rsidRPr="0010180A">
        <w:rPr>
          <w:b/>
          <w:lang w:val="bg-BG"/>
        </w:rPr>
        <w:t>МОНИТОРИНГ НА ВКС 6</w:t>
      </w:r>
    </w:p>
    <w:p w14:paraId="67C3DCC4" w14:textId="7AF45D16" w:rsidR="00F56A62" w:rsidRPr="0010180A" w:rsidRDefault="00F56A62" w:rsidP="00B74F0A">
      <w:pPr>
        <w:rPr>
          <w:lang w:val="bg-BG"/>
        </w:rPr>
      </w:pPr>
      <w:r w:rsidRPr="0010180A">
        <w:rPr>
          <w:lang w:val="bg-BG"/>
        </w:rPr>
        <w:lastRenderedPageBreak/>
        <w:t xml:space="preserve">1) </w:t>
      </w:r>
      <w:r w:rsidR="00C36B91">
        <w:rPr>
          <w:lang w:val="bg-BG"/>
        </w:rPr>
        <w:t>Анализ на резултатите</w:t>
      </w:r>
      <w:r w:rsidR="00C36B91" w:rsidRPr="0010180A">
        <w:rPr>
          <w:lang w:val="bg-BG"/>
        </w:rPr>
        <w:t xml:space="preserve"> от консултациите</w:t>
      </w:r>
      <w:r w:rsidRPr="0010180A">
        <w:rPr>
          <w:lang w:val="bg-BG"/>
        </w:rPr>
        <w:t xml:space="preserve"> със заинтересованите и засегнати лица за адекватността на управлението </w:t>
      </w:r>
      <w:r w:rsidR="00976C44" w:rsidRPr="0010180A">
        <w:rPr>
          <w:lang w:val="bg-BG"/>
        </w:rPr>
        <w:t>на ВКС 6</w:t>
      </w:r>
      <w:r w:rsidRPr="0010180A">
        <w:rPr>
          <w:lang w:val="bg-BG"/>
        </w:rPr>
        <w:t xml:space="preserve"> и </w:t>
      </w:r>
      <w:r w:rsidR="00976C44" w:rsidRPr="0010180A">
        <w:rPr>
          <w:lang w:val="bg-BG"/>
        </w:rPr>
        <w:t>за</w:t>
      </w:r>
      <w:r w:rsidRPr="0010180A">
        <w:rPr>
          <w:lang w:val="bg-BG"/>
        </w:rPr>
        <w:t xml:space="preserve"> неблагоприятни въздействия от горскостопанските дейности върху съответните </w:t>
      </w:r>
      <w:proofErr w:type="spellStart"/>
      <w:r w:rsidRPr="0010180A">
        <w:rPr>
          <w:lang w:val="bg-BG"/>
        </w:rPr>
        <w:t>консервационни</w:t>
      </w:r>
      <w:proofErr w:type="spellEnd"/>
      <w:r w:rsidRPr="0010180A">
        <w:rPr>
          <w:lang w:val="bg-BG"/>
        </w:rPr>
        <w:t xml:space="preserve"> стой</w:t>
      </w:r>
      <w:r w:rsidR="00976C44" w:rsidRPr="0010180A">
        <w:rPr>
          <w:lang w:val="bg-BG"/>
        </w:rPr>
        <w:t>ности, както и дали</w:t>
      </w:r>
      <w:r w:rsidRPr="0010180A">
        <w:rPr>
          <w:lang w:val="bg-BG"/>
        </w:rPr>
        <w:t xml:space="preserve"> определените ВКС запазват значимостта си съгласно определението за ВКС 6.</w:t>
      </w:r>
    </w:p>
    <w:p w14:paraId="5FF9396C" w14:textId="77777777" w:rsidR="00F56A62" w:rsidRDefault="00F56A62" w:rsidP="00B74F0A">
      <w:pPr>
        <w:rPr>
          <w:lang w:val="bg-BG"/>
        </w:rPr>
      </w:pPr>
      <w:r w:rsidRPr="0010180A">
        <w:rPr>
          <w:lang w:val="bg-BG"/>
        </w:rPr>
        <w:t xml:space="preserve">2) </w:t>
      </w:r>
      <w:r w:rsidR="00976C44" w:rsidRPr="0010180A">
        <w:rPr>
          <w:lang w:val="bg-BG"/>
        </w:rPr>
        <w:t>Представя се информация от м</w:t>
      </w:r>
      <w:r w:rsidRPr="0010180A">
        <w:rPr>
          <w:lang w:val="bg-BG"/>
        </w:rPr>
        <w:t>ониторинг на получени препоръки, жалби и сигнали, свързани с управлението на горски територии с ВКС 6.</w:t>
      </w:r>
    </w:p>
    <w:p w14:paraId="70189574" w14:textId="35D9632F" w:rsidR="00281EDD" w:rsidRPr="0010180A" w:rsidRDefault="00281EDD" w:rsidP="00B74F0A">
      <w:pPr>
        <w:rPr>
          <w:lang w:val="bg-BG"/>
        </w:rPr>
      </w:pPr>
      <w:r>
        <w:rPr>
          <w:lang w:val="bg-BG"/>
        </w:rPr>
        <w:t>3) Предоставя се информация от мониторинга на неблагоприятни антропогенни въздействия и предприетите мерки за отстраняването им.</w:t>
      </w:r>
    </w:p>
    <w:p w14:paraId="771CC57D" w14:textId="77777777" w:rsidR="00774B4F" w:rsidRPr="0010180A" w:rsidRDefault="00774B4F" w:rsidP="008C4795">
      <w:pPr>
        <w:ind w:firstLine="720"/>
        <w:rPr>
          <w:lang w:val="bg-BG"/>
        </w:rPr>
      </w:pPr>
    </w:p>
    <w:p w14:paraId="25D143C6" w14:textId="77777777" w:rsidR="00B427E6" w:rsidRPr="0010180A" w:rsidRDefault="00B427E6" w:rsidP="00B74F0A">
      <w:pPr>
        <w:rPr>
          <w:b/>
          <w:lang w:val="bg-BG"/>
        </w:rPr>
      </w:pPr>
      <w:r w:rsidRPr="0010180A">
        <w:rPr>
          <w:b/>
          <w:lang w:val="bg-BG"/>
        </w:rPr>
        <w:t>ОЦЕНКА НА УПРАВЛЕНИЕТО НА ВКС</w:t>
      </w:r>
    </w:p>
    <w:p w14:paraId="6821C40A" w14:textId="723CE6FA" w:rsidR="001D5CA7" w:rsidRPr="0010180A" w:rsidRDefault="00A36502" w:rsidP="00B74F0A">
      <w:pPr>
        <w:rPr>
          <w:lang w:val="bg-BG"/>
        </w:rPr>
      </w:pPr>
      <w:r w:rsidRPr="0010180A">
        <w:rPr>
          <w:lang w:val="bg-BG"/>
        </w:rPr>
        <w:t>В доклада</w:t>
      </w:r>
      <w:r w:rsidR="003E4FD8" w:rsidRPr="0010180A">
        <w:rPr>
          <w:lang w:val="bg-BG"/>
        </w:rPr>
        <w:t xml:space="preserve"> </w:t>
      </w:r>
      <w:r w:rsidR="00952825" w:rsidRPr="0010180A">
        <w:rPr>
          <w:lang w:val="bg-BG"/>
        </w:rPr>
        <w:t xml:space="preserve">се </w:t>
      </w:r>
      <w:r w:rsidR="003E4FD8" w:rsidRPr="0010180A">
        <w:rPr>
          <w:lang w:val="bg-BG"/>
        </w:rPr>
        <w:t xml:space="preserve">прави оценка на </w:t>
      </w:r>
      <w:r w:rsidR="00B427E6" w:rsidRPr="0010180A">
        <w:rPr>
          <w:lang w:val="bg-BG"/>
        </w:rPr>
        <w:t xml:space="preserve">дейностите по управление </w:t>
      </w:r>
      <w:r w:rsidR="00952825" w:rsidRPr="0010180A">
        <w:rPr>
          <w:lang w:val="bg-BG"/>
        </w:rPr>
        <w:t xml:space="preserve">на всички установени </w:t>
      </w:r>
      <w:proofErr w:type="spellStart"/>
      <w:r w:rsidR="00952825" w:rsidRPr="0010180A">
        <w:rPr>
          <w:lang w:val="bg-BG"/>
        </w:rPr>
        <w:t>консервационни</w:t>
      </w:r>
      <w:proofErr w:type="spellEnd"/>
      <w:r w:rsidR="00952825" w:rsidRPr="0010180A">
        <w:rPr>
          <w:lang w:val="bg-BG"/>
        </w:rPr>
        <w:t xml:space="preserve"> стойности. </w:t>
      </w:r>
      <w:r w:rsidR="001D5CA7" w:rsidRPr="0010180A">
        <w:rPr>
          <w:lang w:val="bg-BG"/>
        </w:rPr>
        <w:t>Прилаганите режими и мерки за управление на ВКС се адаптират, а</w:t>
      </w:r>
      <w:r w:rsidR="00952825" w:rsidRPr="0010180A">
        <w:rPr>
          <w:lang w:val="bg-BG"/>
        </w:rPr>
        <w:t xml:space="preserve">ко </w:t>
      </w:r>
      <w:r w:rsidR="00B427E6" w:rsidRPr="0010180A">
        <w:rPr>
          <w:lang w:val="bg-BG"/>
        </w:rPr>
        <w:t xml:space="preserve">резултатите от мониторинга покажат, че </w:t>
      </w:r>
      <w:r w:rsidR="001D5CA7" w:rsidRPr="0010180A">
        <w:rPr>
          <w:lang w:val="bg-BG"/>
        </w:rPr>
        <w:t xml:space="preserve">те </w:t>
      </w:r>
      <w:r w:rsidR="00B427E6" w:rsidRPr="0010180A">
        <w:rPr>
          <w:lang w:val="bg-BG"/>
        </w:rPr>
        <w:t xml:space="preserve">не осигуряват </w:t>
      </w:r>
      <w:r w:rsidR="00952825" w:rsidRPr="0010180A">
        <w:rPr>
          <w:lang w:val="bg-BG"/>
        </w:rPr>
        <w:t>необходимо</w:t>
      </w:r>
      <w:r w:rsidR="00B427E6" w:rsidRPr="0010180A">
        <w:rPr>
          <w:lang w:val="bg-BG"/>
        </w:rPr>
        <w:t xml:space="preserve">то ниво на защита на установените </w:t>
      </w:r>
      <w:proofErr w:type="spellStart"/>
      <w:r w:rsidR="00B427E6" w:rsidRPr="0010180A">
        <w:rPr>
          <w:lang w:val="bg-BG"/>
        </w:rPr>
        <w:t>консервационни</w:t>
      </w:r>
      <w:proofErr w:type="spellEnd"/>
      <w:r w:rsidR="00B427E6" w:rsidRPr="0010180A">
        <w:rPr>
          <w:lang w:val="bg-BG"/>
        </w:rPr>
        <w:t xml:space="preserve"> стойности</w:t>
      </w:r>
      <w:r w:rsidR="001D5CA7" w:rsidRPr="0010180A">
        <w:rPr>
          <w:lang w:val="bg-BG"/>
        </w:rPr>
        <w:t>.</w:t>
      </w:r>
      <w:r w:rsidR="00C31594">
        <w:rPr>
          <w:lang w:val="bg-BG"/>
        </w:rPr>
        <w:t xml:space="preserve"> </w:t>
      </w:r>
      <w:r w:rsidR="00B950E7">
        <w:rPr>
          <w:lang w:val="bg-BG"/>
        </w:rPr>
        <w:t xml:space="preserve">За териториите в които високите </w:t>
      </w:r>
      <w:proofErr w:type="spellStart"/>
      <w:r w:rsidR="00B950E7">
        <w:rPr>
          <w:lang w:val="bg-BG"/>
        </w:rPr>
        <w:t>консервационните</w:t>
      </w:r>
      <w:proofErr w:type="spellEnd"/>
      <w:r w:rsidR="00B950E7">
        <w:rPr>
          <w:lang w:val="bg-BG"/>
        </w:rPr>
        <w:t xml:space="preserve"> стойности са нарушени</w:t>
      </w:r>
      <w:r w:rsidR="00046F74">
        <w:rPr>
          <w:lang w:val="bg-BG"/>
        </w:rPr>
        <w:t>.</w:t>
      </w:r>
    </w:p>
    <w:p w14:paraId="019ED4A3" w14:textId="5B8F7E53" w:rsidR="008C4795" w:rsidRPr="0010180A" w:rsidRDefault="0002229C" w:rsidP="00B74F0A">
      <w:pPr>
        <w:rPr>
          <w:lang w:val="bg-BG"/>
        </w:rPr>
      </w:pPr>
      <w:r w:rsidRPr="00B602CC">
        <w:rPr>
          <w:lang w:val="bg-BG"/>
        </w:rPr>
        <w:t>При наличие на нова информация от мониторинга</w:t>
      </w:r>
      <w:r w:rsidR="007B3CA8" w:rsidRPr="00B602CC">
        <w:rPr>
          <w:lang w:val="bg-BG"/>
        </w:rPr>
        <w:t xml:space="preserve"> (напр. </w:t>
      </w:r>
      <w:r w:rsidR="00467699" w:rsidRPr="00B602CC">
        <w:rPr>
          <w:lang w:val="bg-BG"/>
        </w:rPr>
        <w:t xml:space="preserve">новооткрити ВКС </w:t>
      </w:r>
      <w:r w:rsidR="007B3CA8" w:rsidRPr="00B602CC">
        <w:rPr>
          <w:lang w:val="bg-BG"/>
        </w:rPr>
        <w:t xml:space="preserve">категории </w:t>
      </w:r>
      <w:r w:rsidR="00467699" w:rsidRPr="00B602CC">
        <w:rPr>
          <w:lang w:val="bg-BG"/>
        </w:rPr>
        <w:t xml:space="preserve">и елементи, </w:t>
      </w:r>
      <w:r w:rsidR="007B3CA8" w:rsidRPr="00B602CC">
        <w:rPr>
          <w:lang w:val="bg-BG"/>
        </w:rPr>
        <w:t xml:space="preserve">нови </w:t>
      </w:r>
      <w:proofErr w:type="spellStart"/>
      <w:r w:rsidR="007B3CA8" w:rsidRPr="00B602CC">
        <w:rPr>
          <w:lang w:val="bg-BG"/>
        </w:rPr>
        <w:t>консервационно</w:t>
      </w:r>
      <w:proofErr w:type="spellEnd"/>
      <w:r w:rsidR="007B3CA8" w:rsidRPr="00B602CC">
        <w:rPr>
          <w:lang w:val="bg-BG"/>
        </w:rPr>
        <w:t xml:space="preserve"> значими видове, нови местообитания на видове,</w:t>
      </w:r>
      <w:r w:rsidR="00B602CC" w:rsidRPr="00B602CC">
        <w:rPr>
          <w:lang w:val="bg-BG"/>
        </w:rPr>
        <w:t xml:space="preserve"> </w:t>
      </w:r>
      <w:r w:rsidR="00B602CC" w:rsidRPr="00B602CC">
        <w:rPr>
          <w:color w:val="000000" w:themeColor="text1"/>
          <w:lang w:val="bg-BG"/>
        </w:rPr>
        <w:t>информация и данни на засегнати и/или заинтересовани страни, експерти.</w:t>
      </w:r>
      <w:r w:rsidR="007B3CA8" w:rsidRPr="00B602CC">
        <w:rPr>
          <w:lang w:val="bg-BG"/>
        </w:rPr>
        <w:t xml:space="preserve"> и др.)</w:t>
      </w:r>
      <w:r w:rsidRPr="00B602CC">
        <w:rPr>
          <w:lang w:val="bg-BG"/>
        </w:rPr>
        <w:t>, с</w:t>
      </w:r>
      <w:r w:rsidR="00F13781" w:rsidRPr="00B602CC">
        <w:rPr>
          <w:lang w:val="bg-BG"/>
        </w:rPr>
        <w:t>ъщата се отразява в Доклада</w:t>
      </w:r>
      <w:r w:rsidR="00F13781" w:rsidRPr="0010180A">
        <w:rPr>
          <w:lang w:val="bg-BG"/>
        </w:rPr>
        <w:t xml:space="preserve"> за </w:t>
      </w:r>
      <w:r w:rsidRPr="0010180A">
        <w:rPr>
          <w:lang w:val="bg-BG"/>
        </w:rPr>
        <w:t>ВКС и се взема под внимание при планирането, провеждането и контрола на горскостопанските дейности.</w:t>
      </w:r>
    </w:p>
    <w:p w14:paraId="2B9A0EA2" w14:textId="6155FB9F" w:rsidR="008B24DD" w:rsidRPr="0010180A" w:rsidRDefault="001D5CA7" w:rsidP="00B74F0A">
      <w:pPr>
        <w:rPr>
          <w:rFonts w:eastAsia="Calibri" w:cstheme="minorHAnsi"/>
          <w:color w:val="000000" w:themeColor="text1"/>
          <w:lang w:val="bg-BG"/>
        </w:rPr>
      </w:pPr>
      <w:r w:rsidRPr="0010180A">
        <w:rPr>
          <w:lang w:val="bg-BG"/>
        </w:rPr>
        <w:t xml:space="preserve">Докладът „Анализ на резултатите от мониторинг на ВКС на територията на </w:t>
      </w:r>
      <w:r w:rsidR="00993F80">
        <w:rPr>
          <w:lang w:val="bg-BG"/>
        </w:rPr>
        <w:t xml:space="preserve">ТП </w:t>
      </w:r>
      <w:r w:rsidR="00993F80" w:rsidRPr="0010180A">
        <w:rPr>
          <w:lang w:val="bg-BG"/>
        </w:rPr>
        <w:t xml:space="preserve">ДЛС </w:t>
      </w:r>
      <w:r w:rsidR="00993F80">
        <w:rPr>
          <w:lang w:val="bg-BG"/>
        </w:rPr>
        <w:t>Дунав</w:t>
      </w:r>
      <w:r w:rsidRPr="0010180A">
        <w:rPr>
          <w:lang w:val="bg-BG"/>
        </w:rPr>
        <w:t>“</w:t>
      </w:r>
      <w:r w:rsidR="003E4E81" w:rsidRPr="0010180A">
        <w:rPr>
          <w:lang w:val="bg-BG"/>
        </w:rPr>
        <w:t xml:space="preserve"> </w:t>
      </w:r>
      <w:r w:rsidRPr="0010180A">
        <w:rPr>
          <w:lang w:val="bg-BG"/>
        </w:rPr>
        <w:t>не с</w:t>
      </w:r>
      <w:r w:rsidR="002E42AB" w:rsidRPr="0010180A">
        <w:rPr>
          <w:lang w:val="bg-BG"/>
        </w:rPr>
        <w:t xml:space="preserve">е </w:t>
      </w:r>
      <w:r w:rsidRPr="0010180A">
        <w:rPr>
          <w:lang w:val="bg-BG"/>
        </w:rPr>
        <w:t xml:space="preserve">публикува. </w:t>
      </w:r>
      <w:r w:rsidR="005E52A1" w:rsidRPr="0010180A">
        <w:rPr>
          <w:lang w:val="bg-BG"/>
        </w:rPr>
        <w:t>Р</w:t>
      </w:r>
      <w:r w:rsidR="008B24DD" w:rsidRPr="0010180A">
        <w:rPr>
          <w:lang w:val="bg-BG"/>
        </w:rPr>
        <w:t xml:space="preserve">езюме </w:t>
      </w:r>
      <w:r w:rsidR="005E52A1" w:rsidRPr="0010180A">
        <w:rPr>
          <w:lang w:val="bg-BG"/>
        </w:rPr>
        <w:t>от информацията в доклада, което не включва</w:t>
      </w:r>
      <w:r w:rsidR="008B24DD" w:rsidRPr="0010180A">
        <w:rPr>
          <w:rFonts w:eastAsia="Calibri" w:cstheme="minorHAnsi"/>
          <w:color w:val="000000" w:themeColor="text1"/>
          <w:lang w:val="bg-BG"/>
        </w:rPr>
        <w:t xml:space="preserve"> </w:t>
      </w:r>
      <w:r w:rsidR="005E52A1" w:rsidRPr="0010180A">
        <w:rPr>
          <w:rFonts w:eastAsia="Calibri" w:cstheme="minorHAnsi"/>
          <w:color w:val="000000" w:themeColor="text1"/>
          <w:lang w:val="bg-BG"/>
        </w:rPr>
        <w:t xml:space="preserve">информация за местообитания (подотдели, местности и т.н.) на растителни, животински видове, се представя в </w:t>
      </w:r>
      <w:r w:rsidR="008B24DD" w:rsidRPr="0010180A">
        <w:rPr>
          <w:rFonts w:eastAsia="Calibri" w:cstheme="minorHAnsi"/>
          <w:color w:val="000000" w:themeColor="text1"/>
          <w:lang w:val="bg-BG"/>
        </w:rPr>
        <w:t xml:space="preserve">т. 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 xml:space="preserve">1.11. </w:t>
      </w:r>
      <w:r w:rsidR="005E52A1" w:rsidRPr="0010180A">
        <w:rPr>
          <w:rFonts w:eastAsia="Calibri" w:cstheme="minorHAnsi"/>
          <w:i/>
          <w:color w:val="000000" w:themeColor="text1"/>
          <w:lang w:val="bg-BG"/>
        </w:rPr>
        <w:t>„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>Гори с висока консервационна стойност</w:t>
      </w:r>
      <w:r w:rsidR="005E52A1" w:rsidRPr="0010180A">
        <w:rPr>
          <w:rFonts w:eastAsia="Calibri" w:cstheme="minorHAnsi"/>
          <w:i/>
          <w:color w:val="000000" w:themeColor="text1"/>
          <w:lang w:val="bg-BG"/>
        </w:rPr>
        <w:t>“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 xml:space="preserve"> </w:t>
      </w:r>
      <w:r w:rsidR="008B24DD" w:rsidRPr="0010180A">
        <w:rPr>
          <w:rFonts w:eastAsia="Calibri" w:cstheme="minorHAnsi"/>
          <w:color w:val="000000" w:themeColor="text1"/>
          <w:lang w:val="bg-BG"/>
        </w:rPr>
        <w:t xml:space="preserve">и </w:t>
      </w:r>
      <w:r w:rsidR="005E52A1" w:rsidRPr="0010180A">
        <w:rPr>
          <w:rFonts w:eastAsia="Calibri" w:cstheme="minorHAnsi"/>
          <w:color w:val="000000" w:themeColor="text1"/>
          <w:lang w:val="bg-BG"/>
        </w:rPr>
        <w:t>в</w:t>
      </w:r>
      <w:r w:rsidR="005E52A1" w:rsidRPr="0010180A">
        <w:rPr>
          <w:rFonts w:eastAsia="Calibri" w:cstheme="minorHAnsi"/>
          <w:i/>
          <w:color w:val="000000" w:themeColor="text1"/>
          <w:lang w:val="bg-BG"/>
        </w:rPr>
        <w:t xml:space="preserve"> 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 xml:space="preserve">т. 1.15. </w:t>
      </w:r>
      <w:r w:rsidR="005E52A1" w:rsidRPr="0010180A">
        <w:rPr>
          <w:rFonts w:eastAsia="Calibri" w:cstheme="minorHAnsi"/>
          <w:i/>
          <w:color w:val="000000" w:themeColor="text1"/>
          <w:lang w:val="bg-BG"/>
        </w:rPr>
        <w:t>„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>Промени в околната среда</w:t>
      </w:r>
      <w:r w:rsidR="005E52A1" w:rsidRPr="0010180A">
        <w:rPr>
          <w:rFonts w:eastAsia="Calibri" w:cstheme="minorHAnsi"/>
          <w:i/>
          <w:color w:val="000000" w:themeColor="text1"/>
          <w:lang w:val="bg-BG"/>
        </w:rPr>
        <w:t>“</w:t>
      </w:r>
      <w:r w:rsidR="008B24DD" w:rsidRPr="0010180A">
        <w:rPr>
          <w:rFonts w:eastAsia="Calibri" w:cstheme="minorHAnsi"/>
          <w:i/>
          <w:color w:val="000000" w:themeColor="text1"/>
          <w:lang w:val="bg-BG"/>
        </w:rPr>
        <w:t xml:space="preserve"> </w:t>
      </w:r>
      <w:r w:rsidR="005E52A1" w:rsidRPr="0010180A">
        <w:rPr>
          <w:color w:val="000000" w:themeColor="text1"/>
          <w:lang w:val="bg-BG"/>
        </w:rPr>
        <w:t>от</w:t>
      </w:r>
      <w:r w:rsidR="008B24DD" w:rsidRPr="0010180A">
        <w:rPr>
          <w:color w:val="000000" w:themeColor="text1"/>
          <w:lang w:val="bg-BG"/>
        </w:rPr>
        <w:t xml:space="preserve"> </w:t>
      </w:r>
      <w:r w:rsidR="005E52A1" w:rsidRPr="0010180A">
        <w:rPr>
          <w:color w:val="000000" w:themeColor="text1"/>
          <w:lang w:val="bg-BG"/>
        </w:rPr>
        <w:t>р</w:t>
      </w:r>
      <w:r w:rsidR="008B24DD" w:rsidRPr="0010180A">
        <w:rPr>
          <w:color w:val="000000" w:themeColor="text1"/>
          <w:lang w:val="bg-BG"/>
        </w:rPr>
        <w:t>езюме</w:t>
      </w:r>
      <w:r w:rsidR="005E52A1" w:rsidRPr="0010180A">
        <w:rPr>
          <w:color w:val="000000" w:themeColor="text1"/>
          <w:lang w:val="bg-BG"/>
        </w:rPr>
        <w:t>то</w:t>
      </w:r>
      <w:r w:rsidR="008B24DD" w:rsidRPr="0010180A">
        <w:rPr>
          <w:color w:val="000000" w:themeColor="text1"/>
          <w:lang w:val="bg-BG"/>
        </w:rPr>
        <w:t xml:space="preserve"> на резултатите от мониторинга </w:t>
      </w:r>
      <w:r w:rsidR="0002229C" w:rsidRPr="0010180A">
        <w:rPr>
          <w:color w:val="000000" w:themeColor="text1"/>
          <w:lang w:val="bg-BG"/>
        </w:rPr>
        <w:t xml:space="preserve">по </w:t>
      </w:r>
      <w:r w:rsidR="008B24DD" w:rsidRPr="0010180A">
        <w:rPr>
          <w:color w:val="000000" w:themeColor="text1"/>
          <w:lang w:val="bg-BG"/>
        </w:rPr>
        <w:t>Критерий 8.4</w:t>
      </w:r>
    </w:p>
    <w:p w14:paraId="5030399D" w14:textId="77777777" w:rsidR="000A7AAE" w:rsidRPr="0010180A" w:rsidRDefault="000A7AAE" w:rsidP="000A7AAE">
      <w:pPr>
        <w:rPr>
          <w:lang w:val="bg-BG"/>
        </w:rPr>
      </w:pPr>
    </w:p>
    <w:p w14:paraId="651F10ED" w14:textId="77777777" w:rsidR="000A7AAE" w:rsidRPr="0010180A" w:rsidRDefault="000A7AAE" w:rsidP="000A7AAE">
      <w:pPr>
        <w:spacing w:line="360" w:lineRule="auto"/>
        <w:ind w:left="1080"/>
        <w:rPr>
          <w:lang w:val="bg-BG"/>
        </w:rPr>
      </w:pPr>
    </w:p>
    <w:p w14:paraId="73D94C94" w14:textId="070AEB27" w:rsidR="000A7AAE" w:rsidRPr="0010180A" w:rsidRDefault="000A7AAE" w:rsidP="000A7AAE">
      <w:pPr>
        <w:spacing w:line="360" w:lineRule="auto"/>
        <w:rPr>
          <w:lang w:val="bg-BG"/>
        </w:rPr>
      </w:pPr>
      <w:r w:rsidRPr="0010180A">
        <w:rPr>
          <w:lang w:val="bg-BG"/>
        </w:rPr>
        <w:t xml:space="preserve">Дата: </w:t>
      </w:r>
      <w:r w:rsidR="00CC6DEA">
        <w:rPr>
          <w:lang w:val="bg-BG"/>
        </w:rPr>
        <w:t>19.06.2025</w:t>
      </w:r>
      <w:r w:rsidRPr="0010180A">
        <w:rPr>
          <w:lang w:val="bg-BG"/>
        </w:rPr>
        <w:tab/>
      </w:r>
      <w:r w:rsidRPr="0010180A">
        <w:rPr>
          <w:lang w:val="bg-BG"/>
        </w:rPr>
        <w:tab/>
      </w:r>
      <w:r w:rsidRPr="0010180A">
        <w:rPr>
          <w:lang w:val="bg-BG"/>
        </w:rPr>
        <w:tab/>
      </w:r>
      <w:r w:rsidRPr="0010180A">
        <w:rPr>
          <w:lang w:val="bg-BG"/>
        </w:rPr>
        <w:tab/>
      </w:r>
      <w:r w:rsidRPr="0010180A">
        <w:rPr>
          <w:lang w:val="bg-BG"/>
        </w:rPr>
        <w:tab/>
      </w:r>
      <w:r w:rsidRPr="0010180A">
        <w:rPr>
          <w:lang w:val="bg-BG"/>
        </w:rPr>
        <w:tab/>
      </w:r>
      <w:r w:rsidRPr="0010180A">
        <w:rPr>
          <w:lang w:val="bg-BG"/>
        </w:rPr>
        <w:tab/>
        <w:t>Одобрил:</w:t>
      </w:r>
      <w:r w:rsidR="00421CF5" w:rsidRPr="0010180A">
        <w:rPr>
          <w:lang w:val="bg-BG"/>
        </w:rPr>
        <w:t xml:space="preserve"> ............................</w:t>
      </w:r>
    </w:p>
    <w:p w14:paraId="725BCCF6" w14:textId="77777777" w:rsidR="000A7AAE" w:rsidRPr="0010180A" w:rsidRDefault="000A7AAE" w:rsidP="000A7AAE">
      <w:pPr>
        <w:spacing w:line="360" w:lineRule="auto"/>
        <w:rPr>
          <w:lang w:val="bg-BG"/>
        </w:rPr>
      </w:pPr>
    </w:p>
    <w:p w14:paraId="46D2FBAB" w14:textId="3EBCBAB8" w:rsidR="000A7AAE" w:rsidRPr="0010180A" w:rsidRDefault="000A7AAE" w:rsidP="000A7AAE">
      <w:pPr>
        <w:spacing w:line="360" w:lineRule="auto"/>
        <w:ind w:left="5040"/>
        <w:rPr>
          <w:lang w:val="bg-BG"/>
        </w:rPr>
      </w:pPr>
      <w:r w:rsidRPr="0010180A">
        <w:rPr>
          <w:lang w:val="bg-BG"/>
        </w:rPr>
        <w:t xml:space="preserve">/инж. </w:t>
      </w:r>
      <w:r w:rsidR="00CC6DEA">
        <w:rPr>
          <w:lang w:val="bg-BG"/>
        </w:rPr>
        <w:t>Марин Минчев</w:t>
      </w:r>
      <w:r w:rsidRPr="0010180A">
        <w:rPr>
          <w:lang w:val="bg-BG"/>
        </w:rPr>
        <w:t>, Директор/</w:t>
      </w:r>
    </w:p>
    <w:sectPr w:rsidR="000A7AAE" w:rsidRPr="0010180A" w:rsidSect="000A7AAE">
      <w:footerReference w:type="default" r:id="rId7"/>
      <w:pgSz w:w="12240" w:h="15840"/>
      <w:pgMar w:top="851" w:right="1077" w:bottom="1440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E9A3" w14:textId="77777777" w:rsidR="0017674E" w:rsidRDefault="0017674E">
      <w:r>
        <w:separator/>
      </w:r>
    </w:p>
  </w:endnote>
  <w:endnote w:type="continuationSeparator" w:id="0">
    <w:p w14:paraId="74CF33A2" w14:textId="77777777" w:rsidR="0017674E" w:rsidRDefault="00176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07810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08F32" w14:textId="4B77E441" w:rsidR="00067633" w:rsidRDefault="00067633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C7136" w14:textId="77777777" w:rsidR="00067633" w:rsidRDefault="000676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A961" w14:textId="77777777" w:rsidR="0017674E" w:rsidRDefault="0017674E">
      <w:r>
        <w:separator/>
      </w:r>
    </w:p>
  </w:footnote>
  <w:footnote w:type="continuationSeparator" w:id="0">
    <w:p w14:paraId="4C64837D" w14:textId="77777777" w:rsidR="0017674E" w:rsidRDefault="00176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D65"/>
    <w:multiLevelType w:val="hybridMultilevel"/>
    <w:tmpl w:val="61DCA5EC"/>
    <w:lvl w:ilvl="0" w:tplc="D474FF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D1BE8"/>
    <w:multiLevelType w:val="hybridMultilevel"/>
    <w:tmpl w:val="B1B4C3AC"/>
    <w:lvl w:ilvl="0" w:tplc="D478A45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C6E52"/>
    <w:multiLevelType w:val="hybridMultilevel"/>
    <w:tmpl w:val="6F50A900"/>
    <w:lvl w:ilvl="0" w:tplc="AA7246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8D15E2"/>
    <w:multiLevelType w:val="hybridMultilevel"/>
    <w:tmpl w:val="3F529EAA"/>
    <w:lvl w:ilvl="0" w:tplc="903614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CF0391"/>
    <w:multiLevelType w:val="hybridMultilevel"/>
    <w:tmpl w:val="3FD8BF06"/>
    <w:lvl w:ilvl="0" w:tplc="67F8F3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CF6B9F"/>
    <w:multiLevelType w:val="hybridMultilevel"/>
    <w:tmpl w:val="EFF4F6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0F2D77"/>
    <w:multiLevelType w:val="multilevel"/>
    <w:tmpl w:val="F20C5EE2"/>
    <w:lvl w:ilvl="0">
      <w:numFmt w:val="bullet"/>
      <w:lvlText w:val=""/>
      <w:lvlJc w:val="left"/>
      <w:pPr>
        <w:tabs>
          <w:tab w:val="num" w:pos="2124"/>
        </w:tabs>
        <w:ind w:left="2124" w:hanging="78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B90135"/>
    <w:multiLevelType w:val="hybridMultilevel"/>
    <w:tmpl w:val="3DB01A0A"/>
    <w:lvl w:ilvl="0" w:tplc="D478A45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C16E2"/>
    <w:multiLevelType w:val="hybridMultilevel"/>
    <w:tmpl w:val="0BB0E2FE"/>
    <w:lvl w:ilvl="0" w:tplc="D478A45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60914"/>
    <w:multiLevelType w:val="hybridMultilevel"/>
    <w:tmpl w:val="E41EF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03DE7"/>
    <w:multiLevelType w:val="hybridMultilevel"/>
    <w:tmpl w:val="F20C5EE2"/>
    <w:lvl w:ilvl="0" w:tplc="2452B732">
      <w:numFmt w:val="bullet"/>
      <w:lvlText w:val=""/>
      <w:lvlJc w:val="left"/>
      <w:pPr>
        <w:tabs>
          <w:tab w:val="num" w:pos="2124"/>
        </w:tabs>
        <w:ind w:left="2124" w:hanging="78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5C5680"/>
    <w:multiLevelType w:val="hybridMultilevel"/>
    <w:tmpl w:val="4C3064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BD59D6"/>
    <w:multiLevelType w:val="hybridMultilevel"/>
    <w:tmpl w:val="1C22953C"/>
    <w:lvl w:ilvl="0" w:tplc="70E68A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7111326">
    <w:abstractNumId w:val="10"/>
  </w:num>
  <w:num w:numId="2" w16cid:durableId="1266771351">
    <w:abstractNumId w:val="6"/>
  </w:num>
  <w:num w:numId="3" w16cid:durableId="225263624">
    <w:abstractNumId w:val="11"/>
  </w:num>
  <w:num w:numId="4" w16cid:durableId="851265938">
    <w:abstractNumId w:val="5"/>
  </w:num>
  <w:num w:numId="5" w16cid:durableId="1253468657">
    <w:abstractNumId w:val="4"/>
  </w:num>
  <w:num w:numId="6" w16cid:durableId="416439938">
    <w:abstractNumId w:val="3"/>
  </w:num>
  <w:num w:numId="7" w16cid:durableId="305429151">
    <w:abstractNumId w:val="12"/>
  </w:num>
  <w:num w:numId="8" w16cid:durableId="1037781298">
    <w:abstractNumId w:val="2"/>
  </w:num>
  <w:num w:numId="9" w16cid:durableId="229925935">
    <w:abstractNumId w:val="0"/>
  </w:num>
  <w:num w:numId="10" w16cid:durableId="838547185">
    <w:abstractNumId w:val="9"/>
  </w:num>
  <w:num w:numId="11" w16cid:durableId="177278502">
    <w:abstractNumId w:val="7"/>
  </w:num>
  <w:num w:numId="12" w16cid:durableId="1660647778">
    <w:abstractNumId w:val="8"/>
  </w:num>
  <w:num w:numId="13" w16cid:durableId="15645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71"/>
    <w:rsid w:val="0002229C"/>
    <w:rsid w:val="000236E2"/>
    <w:rsid w:val="00032F24"/>
    <w:rsid w:val="000434A6"/>
    <w:rsid w:val="00046F74"/>
    <w:rsid w:val="0004712C"/>
    <w:rsid w:val="0004743C"/>
    <w:rsid w:val="000565DE"/>
    <w:rsid w:val="00067633"/>
    <w:rsid w:val="000741E0"/>
    <w:rsid w:val="00084D87"/>
    <w:rsid w:val="0008527C"/>
    <w:rsid w:val="000871B3"/>
    <w:rsid w:val="000A63DA"/>
    <w:rsid w:val="000A7AAE"/>
    <w:rsid w:val="000B18A8"/>
    <w:rsid w:val="000B4F29"/>
    <w:rsid w:val="000E217F"/>
    <w:rsid w:val="000F152F"/>
    <w:rsid w:val="000F1AFE"/>
    <w:rsid w:val="000F4301"/>
    <w:rsid w:val="0010180A"/>
    <w:rsid w:val="00107FBD"/>
    <w:rsid w:val="001175D9"/>
    <w:rsid w:val="001223DD"/>
    <w:rsid w:val="00123F80"/>
    <w:rsid w:val="00134C85"/>
    <w:rsid w:val="00134D3B"/>
    <w:rsid w:val="0014130F"/>
    <w:rsid w:val="00142D56"/>
    <w:rsid w:val="0014498B"/>
    <w:rsid w:val="00144C35"/>
    <w:rsid w:val="00145A5C"/>
    <w:rsid w:val="00154C19"/>
    <w:rsid w:val="001600E6"/>
    <w:rsid w:val="0016089D"/>
    <w:rsid w:val="00170FC2"/>
    <w:rsid w:val="001731C7"/>
    <w:rsid w:val="00175CCF"/>
    <w:rsid w:val="0017674E"/>
    <w:rsid w:val="0018582A"/>
    <w:rsid w:val="001971C7"/>
    <w:rsid w:val="001A2A1D"/>
    <w:rsid w:val="001A53D0"/>
    <w:rsid w:val="001A6F80"/>
    <w:rsid w:val="001D5CA7"/>
    <w:rsid w:val="001E6B84"/>
    <w:rsid w:val="00202F19"/>
    <w:rsid w:val="00207C86"/>
    <w:rsid w:val="00211494"/>
    <w:rsid w:val="00225A7D"/>
    <w:rsid w:val="00227AEC"/>
    <w:rsid w:val="00245619"/>
    <w:rsid w:val="00254EF8"/>
    <w:rsid w:val="0026514B"/>
    <w:rsid w:val="00281EDD"/>
    <w:rsid w:val="00283C1A"/>
    <w:rsid w:val="002A7218"/>
    <w:rsid w:val="002A7929"/>
    <w:rsid w:val="002B0AAA"/>
    <w:rsid w:val="002B6F8E"/>
    <w:rsid w:val="002B7B6A"/>
    <w:rsid w:val="002C0D42"/>
    <w:rsid w:val="002D4BD0"/>
    <w:rsid w:val="002E42AB"/>
    <w:rsid w:val="002F15A9"/>
    <w:rsid w:val="002F1BCE"/>
    <w:rsid w:val="00303104"/>
    <w:rsid w:val="00303FAF"/>
    <w:rsid w:val="003158CD"/>
    <w:rsid w:val="003161AB"/>
    <w:rsid w:val="00317F20"/>
    <w:rsid w:val="00321FC7"/>
    <w:rsid w:val="00346E0C"/>
    <w:rsid w:val="00353CC5"/>
    <w:rsid w:val="003542E8"/>
    <w:rsid w:val="00390E37"/>
    <w:rsid w:val="003926BE"/>
    <w:rsid w:val="00393EE3"/>
    <w:rsid w:val="003A1BC0"/>
    <w:rsid w:val="003A60B0"/>
    <w:rsid w:val="003B0EBF"/>
    <w:rsid w:val="003B6554"/>
    <w:rsid w:val="003C27A8"/>
    <w:rsid w:val="003E3EA6"/>
    <w:rsid w:val="003E4E81"/>
    <w:rsid w:val="003E4FD8"/>
    <w:rsid w:val="0041525D"/>
    <w:rsid w:val="00416369"/>
    <w:rsid w:val="00421CF5"/>
    <w:rsid w:val="00427F66"/>
    <w:rsid w:val="00435375"/>
    <w:rsid w:val="004508C1"/>
    <w:rsid w:val="00463C43"/>
    <w:rsid w:val="00465130"/>
    <w:rsid w:val="00467699"/>
    <w:rsid w:val="0047524A"/>
    <w:rsid w:val="00480C7C"/>
    <w:rsid w:val="00486769"/>
    <w:rsid w:val="004911A5"/>
    <w:rsid w:val="00496291"/>
    <w:rsid w:val="00496ED8"/>
    <w:rsid w:val="00497A34"/>
    <w:rsid w:val="004A4A21"/>
    <w:rsid w:val="004B4B3E"/>
    <w:rsid w:val="004B503F"/>
    <w:rsid w:val="004D3C3F"/>
    <w:rsid w:val="00506D67"/>
    <w:rsid w:val="00523DD8"/>
    <w:rsid w:val="0052687C"/>
    <w:rsid w:val="00526B60"/>
    <w:rsid w:val="005320D4"/>
    <w:rsid w:val="00534D42"/>
    <w:rsid w:val="0054533D"/>
    <w:rsid w:val="00554950"/>
    <w:rsid w:val="00556C54"/>
    <w:rsid w:val="00566978"/>
    <w:rsid w:val="00566A55"/>
    <w:rsid w:val="0057622E"/>
    <w:rsid w:val="005810F3"/>
    <w:rsid w:val="00592EA1"/>
    <w:rsid w:val="005940DA"/>
    <w:rsid w:val="005A62E6"/>
    <w:rsid w:val="005A7D1B"/>
    <w:rsid w:val="005C4462"/>
    <w:rsid w:val="005C7D04"/>
    <w:rsid w:val="005C7FF7"/>
    <w:rsid w:val="005D5562"/>
    <w:rsid w:val="005E52A1"/>
    <w:rsid w:val="005E6024"/>
    <w:rsid w:val="00604395"/>
    <w:rsid w:val="00627EDF"/>
    <w:rsid w:val="006501E9"/>
    <w:rsid w:val="0065231E"/>
    <w:rsid w:val="0066347A"/>
    <w:rsid w:val="00664977"/>
    <w:rsid w:val="00664F77"/>
    <w:rsid w:val="00674491"/>
    <w:rsid w:val="0068371B"/>
    <w:rsid w:val="006876AE"/>
    <w:rsid w:val="00691E00"/>
    <w:rsid w:val="0069614F"/>
    <w:rsid w:val="006E7B3C"/>
    <w:rsid w:val="006F1AB5"/>
    <w:rsid w:val="007017AE"/>
    <w:rsid w:val="0070267C"/>
    <w:rsid w:val="00705D0F"/>
    <w:rsid w:val="00714FD7"/>
    <w:rsid w:val="00717AFC"/>
    <w:rsid w:val="00732EBB"/>
    <w:rsid w:val="00735FBB"/>
    <w:rsid w:val="00740ABB"/>
    <w:rsid w:val="007450EF"/>
    <w:rsid w:val="00745A77"/>
    <w:rsid w:val="00747134"/>
    <w:rsid w:val="00754850"/>
    <w:rsid w:val="00774B4F"/>
    <w:rsid w:val="00780DD6"/>
    <w:rsid w:val="00780DE8"/>
    <w:rsid w:val="007841FA"/>
    <w:rsid w:val="0078635E"/>
    <w:rsid w:val="00791018"/>
    <w:rsid w:val="00792463"/>
    <w:rsid w:val="007A0232"/>
    <w:rsid w:val="007A5922"/>
    <w:rsid w:val="007B0327"/>
    <w:rsid w:val="007B3CA8"/>
    <w:rsid w:val="007B61AC"/>
    <w:rsid w:val="007C2E71"/>
    <w:rsid w:val="007C5DF3"/>
    <w:rsid w:val="007C69E6"/>
    <w:rsid w:val="007D1425"/>
    <w:rsid w:val="007E2057"/>
    <w:rsid w:val="007E74C4"/>
    <w:rsid w:val="007F7D08"/>
    <w:rsid w:val="008161FF"/>
    <w:rsid w:val="00822E1C"/>
    <w:rsid w:val="0082731E"/>
    <w:rsid w:val="008413BA"/>
    <w:rsid w:val="00841633"/>
    <w:rsid w:val="008741E2"/>
    <w:rsid w:val="00884838"/>
    <w:rsid w:val="008877DC"/>
    <w:rsid w:val="00895D1B"/>
    <w:rsid w:val="008B01B7"/>
    <w:rsid w:val="008B24DD"/>
    <w:rsid w:val="008C4795"/>
    <w:rsid w:val="008D178A"/>
    <w:rsid w:val="008F1979"/>
    <w:rsid w:val="008F7673"/>
    <w:rsid w:val="00905298"/>
    <w:rsid w:val="00906214"/>
    <w:rsid w:val="00914E78"/>
    <w:rsid w:val="009160F8"/>
    <w:rsid w:val="009203BF"/>
    <w:rsid w:val="00925E28"/>
    <w:rsid w:val="00943872"/>
    <w:rsid w:val="00952825"/>
    <w:rsid w:val="0095635F"/>
    <w:rsid w:val="00966A92"/>
    <w:rsid w:val="00974036"/>
    <w:rsid w:val="0097679C"/>
    <w:rsid w:val="00976C44"/>
    <w:rsid w:val="00980B86"/>
    <w:rsid w:val="0098324A"/>
    <w:rsid w:val="0098615A"/>
    <w:rsid w:val="00991420"/>
    <w:rsid w:val="00993F80"/>
    <w:rsid w:val="009B683D"/>
    <w:rsid w:val="009D60A2"/>
    <w:rsid w:val="009E1A0A"/>
    <w:rsid w:val="009E2D86"/>
    <w:rsid w:val="009E6169"/>
    <w:rsid w:val="009F4851"/>
    <w:rsid w:val="00A030ED"/>
    <w:rsid w:val="00A13E6B"/>
    <w:rsid w:val="00A16713"/>
    <w:rsid w:val="00A16BF8"/>
    <w:rsid w:val="00A206DF"/>
    <w:rsid w:val="00A2591A"/>
    <w:rsid w:val="00A36502"/>
    <w:rsid w:val="00A67C1E"/>
    <w:rsid w:val="00A704DB"/>
    <w:rsid w:val="00A800DC"/>
    <w:rsid w:val="00A83F65"/>
    <w:rsid w:val="00AD5980"/>
    <w:rsid w:val="00AF24FC"/>
    <w:rsid w:val="00AF3EB5"/>
    <w:rsid w:val="00B06A13"/>
    <w:rsid w:val="00B11F4F"/>
    <w:rsid w:val="00B1425E"/>
    <w:rsid w:val="00B22902"/>
    <w:rsid w:val="00B323B1"/>
    <w:rsid w:val="00B359E6"/>
    <w:rsid w:val="00B427E6"/>
    <w:rsid w:val="00B508FC"/>
    <w:rsid w:val="00B54793"/>
    <w:rsid w:val="00B5740B"/>
    <w:rsid w:val="00B602CC"/>
    <w:rsid w:val="00B730C7"/>
    <w:rsid w:val="00B74F0A"/>
    <w:rsid w:val="00B950E7"/>
    <w:rsid w:val="00B95325"/>
    <w:rsid w:val="00B96774"/>
    <w:rsid w:val="00BC2D0F"/>
    <w:rsid w:val="00BC67E0"/>
    <w:rsid w:val="00BE1776"/>
    <w:rsid w:val="00BE7E71"/>
    <w:rsid w:val="00C01EA5"/>
    <w:rsid w:val="00C0655C"/>
    <w:rsid w:val="00C14764"/>
    <w:rsid w:val="00C243AE"/>
    <w:rsid w:val="00C2442F"/>
    <w:rsid w:val="00C262BE"/>
    <w:rsid w:val="00C27253"/>
    <w:rsid w:val="00C31594"/>
    <w:rsid w:val="00C36B91"/>
    <w:rsid w:val="00C378FA"/>
    <w:rsid w:val="00C91906"/>
    <w:rsid w:val="00CA551C"/>
    <w:rsid w:val="00CA5A1C"/>
    <w:rsid w:val="00CA6363"/>
    <w:rsid w:val="00CB3A81"/>
    <w:rsid w:val="00CB6134"/>
    <w:rsid w:val="00CC6DEA"/>
    <w:rsid w:val="00CC70A4"/>
    <w:rsid w:val="00CE289E"/>
    <w:rsid w:val="00CF45A8"/>
    <w:rsid w:val="00D04ADA"/>
    <w:rsid w:val="00D10378"/>
    <w:rsid w:val="00D22495"/>
    <w:rsid w:val="00D43A44"/>
    <w:rsid w:val="00D542C7"/>
    <w:rsid w:val="00D6269A"/>
    <w:rsid w:val="00D66D02"/>
    <w:rsid w:val="00D676FA"/>
    <w:rsid w:val="00D801C0"/>
    <w:rsid w:val="00D80727"/>
    <w:rsid w:val="00DB6B40"/>
    <w:rsid w:val="00DC1307"/>
    <w:rsid w:val="00DD70D6"/>
    <w:rsid w:val="00DD7829"/>
    <w:rsid w:val="00DE0F62"/>
    <w:rsid w:val="00DE44FE"/>
    <w:rsid w:val="00E049FC"/>
    <w:rsid w:val="00E070A9"/>
    <w:rsid w:val="00E072B2"/>
    <w:rsid w:val="00E11AFF"/>
    <w:rsid w:val="00E203DD"/>
    <w:rsid w:val="00E27F6B"/>
    <w:rsid w:val="00E31F14"/>
    <w:rsid w:val="00E463F8"/>
    <w:rsid w:val="00E469ED"/>
    <w:rsid w:val="00E54AA9"/>
    <w:rsid w:val="00E63A43"/>
    <w:rsid w:val="00E64489"/>
    <w:rsid w:val="00E66F36"/>
    <w:rsid w:val="00E8494A"/>
    <w:rsid w:val="00E94B55"/>
    <w:rsid w:val="00EA1ACA"/>
    <w:rsid w:val="00EA3D2E"/>
    <w:rsid w:val="00EA57FD"/>
    <w:rsid w:val="00EB0FA9"/>
    <w:rsid w:val="00EC1220"/>
    <w:rsid w:val="00EC1D1E"/>
    <w:rsid w:val="00ED2D20"/>
    <w:rsid w:val="00ED719A"/>
    <w:rsid w:val="00ED72DA"/>
    <w:rsid w:val="00EE1C2D"/>
    <w:rsid w:val="00EF2A7E"/>
    <w:rsid w:val="00EF7DFA"/>
    <w:rsid w:val="00F075C8"/>
    <w:rsid w:val="00F13781"/>
    <w:rsid w:val="00F1395C"/>
    <w:rsid w:val="00F17754"/>
    <w:rsid w:val="00F22B21"/>
    <w:rsid w:val="00F22C4E"/>
    <w:rsid w:val="00F261B3"/>
    <w:rsid w:val="00F43164"/>
    <w:rsid w:val="00F50F6F"/>
    <w:rsid w:val="00F53C13"/>
    <w:rsid w:val="00F56A62"/>
    <w:rsid w:val="00F64C48"/>
    <w:rsid w:val="00F7374F"/>
    <w:rsid w:val="00F82913"/>
    <w:rsid w:val="00F8479C"/>
    <w:rsid w:val="00F870B4"/>
    <w:rsid w:val="00F955E0"/>
    <w:rsid w:val="00FB2733"/>
    <w:rsid w:val="00FC2EA0"/>
    <w:rsid w:val="00FC52C6"/>
    <w:rsid w:val="00FD39A6"/>
    <w:rsid w:val="00FD4E1B"/>
    <w:rsid w:val="00FE30F8"/>
    <w:rsid w:val="00FE6680"/>
    <w:rsid w:val="00FF23DF"/>
    <w:rsid w:val="00FF4714"/>
    <w:rsid w:val="00FF4AF4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2889B7"/>
  <w15:docId w15:val="{89F0A625-4B59-4649-9CFA-2B53C511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BF8"/>
    <w:pPr>
      <w:spacing w:before="120" w:after="1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62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262BE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before="240" w:line="276" w:lineRule="auto"/>
      <w:outlineLvl w:val="1"/>
    </w:pPr>
    <w:rPr>
      <w:rFonts w:ascii="Calibri" w:eastAsia="MS Mincho" w:hAnsi="Calibri"/>
      <w:b/>
      <w:caps/>
      <w:spacing w:val="15"/>
      <w:sz w:val="20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A60B0"/>
    <w:pPr>
      <w:spacing w:line="360" w:lineRule="auto"/>
      <w:ind w:firstLine="720"/>
      <w:jc w:val="center"/>
    </w:pPr>
    <w:rPr>
      <w:i/>
      <w:lang w:val="bg-BG"/>
    </w:rPr>
  </w:style>
  <w:style w:type="paragraph" w:styleId="a4">
    <w:name w:val="header"/>
    <w:basedOn w:val="a"/>
    <w:rsid w:val="007C2E71"/>
    <w:pPr>
      <w:tabs>
        <w:tab w:val="center" w:pos="4320"/>
        <w:tab w:val="right" w:pos="8640"/>
      </w:tabs>
    </w:pPr>
  </w:style>
  <w:style w:type="paragraph" w:styleId="a5">
    <w:name w:val="List Paragraph"/>
    <w:basedOn w:val="a"/>
    <w:uiPriority w:val="34"/>
    <w:qFormat/>
    <w:rsid w:val="00A16713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C262BE"/>
    <w:rPr>
      <w:rFonts w:ascii="Calibri" w:eastAsia="MS Mincho" w:hAnsi="Calibri"/>
      <w:b/>
      <w:caps/>
      <w:spacing w:val="15"/>
      <w:shd w:val="clear" w:color="auto" w:fill="DEEAF6"/>
      <w:lang w:val="bg-BG"/>
    </w:rPr>
  </w:style>
  <w:style w:type="character" w:customStyle="1" w:styleId="10">
    <w:name w:val="Заглавие 1 Знак"/>
    <w:basedOn w:val="a0"/>
    <w:link w:val="1"/>
    <w:uiPriority w:val="9"/>
    <w:rsid w:val="00C262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annotation reference"/>
    <w:basedOn w:val="a0"/>
    <w:uiPriority w:val="99"/>
    <w:semiHidden/>
    <w:unhideWhenUsed/>
    <w:rsid w:val="00526B6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26B60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526B60"/>
  </w:style>
  <w:style w:type="paragraph" w:styleId="a9">
    <w:name w:val="annotation subject"/>
    <w:basedOn w:val="a7"/>
    <w:next w:val="a7"/>
    <w:link w:val="aa"/>
    <w:uiPriority w:val="99"/>
    <w:semiHidden/>
    <w:unhideWhenUsed/>
    <w:rsid w:val="00526B60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526B60"/>
    <w:rPr>
      <w:b/>
      <w:bCs/>
    </w:rPr>
  </w:style>
  <w:style w:type="paragraph" w:styleId="ab">
    <w:name w:val="footer"/>
    <w:basedOn w:val="a"/>
    <w:link w:val="ac"/>
    <w:uiPriority w:val="99"/>
    <w:unhideWhenUsed/>
    <w:rsid w:val="00067633"/>
    <w:pPr>
      <w:tabs>
        <w:tab w:val="center" w:pos="4703"/>
        <w:tab w:val="right" w:pos="9406"/>
      </w:tabs>
      <w:spacing w:before="0" w:after="0"/>
    </w:pPr>
  </w:style>
  <w:style w:type="character" w:customStyle="1" w:styleId="ac">
    <w:name w:val="Долен колонтитул Знак"/>
    <w:basedOn w:val="a0"/>
    <w:link w:val="ab"/>
    <w:uiPriority w:val="99"/>
    <w:rsid w:val="000676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10</Pages>
  <Words>3699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НАЦИОНАЛНАТА СИСТЕМА ЗА МОНИТОРИНГ НА БИОЛОГИЧНОТО РАЗНООБРАЗИЕ е система, проследяваща и обобщаваща промените в биологичното</vt:lpstr>
    </vt:vector>
  </TitlesOfParts>
  <Company>DPP Vitosha</Company>
  <LinksUpToDate>false</LinksUpToDate>
  <CharactersWithSpaces>24735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НАЦИОНАЛНАТА СИСТЕМА ЗА МОНИТОРИНГ НА БИОЛОГИЧНОТО РАЗНООБРАЗИЕ е система, проследяваща и обобщаваща промените в биологичното</dc:title>
  <dc:subject/>
  <dc:creator>Tom Belev</dc:creator>
  <cp:keywords/>
  <dc:description/>
  <cp:lastModifiedBy>angel_kosev angel_kosev</cp:lastModifiedBy>
  <cp:revision>188</cp:revision>
  <dcterms:created xsi:type="dcterms:W3CDTF">2025-01-04T14:26:00Z</dcterms:created>
  <dcterms:modified xsi:type="dcterms:W3CDTF">2025-06-19T05:37:00Z</dcterms:modified>
</cp:coreProperties>
</file>